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C210EA" w:rsidRPr="00C210EA" w:rsidTr="00D81A0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C210EA">
              <w:rPr>
                <w:rFonts w:cs="Calibri"/>
                <w:b/>
                <w:bCs/>
                <w:noProof/>
              </w:rPr>
              <w:drawing>
                <wp:inline distT="0" distB="0" distL="0" distR="0" wp14:anchorId="1B2B9E00" wp14:editId="73591D12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CB20FB" w:rsidRPr="00C210EA" w:rsidRDefault="00CB20FB" w:rsidP="00D81A0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CB20FB" w:rsidRPr="00C210EA" w:rsidRDefault="00CB20FB" w:rsidP="00D81A0D">
            <w:pPr>
              <w:jc w:val="center"/>
            </w:pPr>
            <w:r w:rsidRPr="00C210EA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CB20FB" w:rsidRPr="00C210EA" w:rsidRDefault="00CB20FB" w:rsidP="00D81A0D">
            <w:pPr>
              <w:jc w:val="center"/>
              <w:rPr>
                <w:rFonts w:cs="Calibri"/>
                <w:u w:val="single"/>
              </w:rPr>
            </w:pPr>
            <w:r w:rsidRPr="00C210EA">
              <w:t>тел./факс (839543) 3-60-86 Е</w:t>
            </w:r>
            <w:r w:rsidRPr="00C210EA">
              <w:rPr>
                <w:u w:val="single"/>
              </w:rPr>
              <w:t>-</w:t>
            </w:r>
            <w:r w:rsidRPr="00C210EA">
              <w:rPr>
                <w:u w:val="single"/>
                <w:lang w:val="en-US"/>
              </w:rPr>
              <w:t>mail</w:t>
            </w:r>
            <w:r w:rsidRPr="00C210EA">
              <w:rPr>
                <w:u w:val="single"/>
              </w:rPr>
              <w:t xml:space="preserve">: </w:t>
            </w:r>
            <w:r w:rsidRPr="00C210EA">
              <w:rPr>
                <w:u w:val="single"/>
                <w:lang w:val="en-US"/>
              </w:rPr>
              <w:t>kspus</w:t>
            </w:r>
            <w:r w:rsidRPr="00C210EA">
              <w:rPr>
                <w:u w:val="single"/>
              </w:rPr>
              <w:t>21</w:t>
            </w:r>
            <w:r w:rsidRPr="00C210EA">
              <w:rPr>
                <w:rFonts w:cs="Calibri"/>
                <w:u w:val="single"/>
              </w:rPr>
              <w:t>@</w:t>
            </w:r>
            <w:r w:rsidRPr="00C210EA">
              <w:rPr>
                <w:rFonts w:cs="Calibri"/>
                <w:u w:val="single"/>
                <w:lang w:val="en-US"/>
              </w:rPr>
              <w:t>mail</w:t>
            </w:r>
            <w:r w:rsidRPr="00C210EA">
              <w:rPr>
                <w:rFonts w:cs="Calibri"/>
                <w:u w:val="single"/>
              </w:rPr>
              <w:t>.</w:t>
            </w:r>
            <w:r w:rsidRPr="00C210EA">
              <w:rPr>
                <w:rFonts w:cs="Calibri"/>
                <w:u w:val="single"/>
                <w:lang w:val="en-US"/>
              </w:rPr>
              <w:t>ru</w:t>
            </w:r>
          </w:p>
          <w:p w:rsidR="00CB20FB" w:rsidRPr="00C210EA" w:rsidRDefault="00CB20FB" w:rsidP="00D81A0D">
            <w:pPr>
              <w:ind w:right="283"/>
              <w:jc w:val="center"/>
              <w:rPr>
                <w:rFonts w:cs="Calibri"/>
              </w:rPr>
            </w:pPr>
            <w:r w:rsidRPr="00C210EA">
              <w:rPr>
                <w:szCs w:val="20"/>
              </w:rPr>
              <w:t>ОГРН 1213800025361  ИНН 3801154463 КПП 380101001</w:t>
            </w:r>
          </w:p>
        </w:tc>
      </w:tr>
      <w:tr w:rsidR="00CB20FB" w:rsidRPr="00C210EA" w:rsidTr="00D81A0D">
        <w:tc>
          <w:tcPr>
            <w:tcW w:w="4361" w:type="dxa"/>
            <w:tcBorders>
              <w:top w:val="single" w:sz="18" w:space="0" w:color="auto"/>
            </w:tcBorders>
          </w:tcPr>
          <w:p w:rsidR="00CB20FB" w:rsidRPr="00C210EA" w:rsidRDefault="00CB20FB" w:rsidP="00D81A0D">
            <w:pPr>
              <w:jc w:val="center"/>
              <w:rPr>
                <w:rFonts w:cs="Calibri"/>
              </w:rPr>
            </w:pPr>
          </w:p>
          <w:p w:rsidR="00CB20FB" w:rsidRPr="00C210EA" w:rsidRDefault="00CB20FB" w:rsidP="00D81A0D">
            <w:pPr>
              <w:jc w:val="center"/>
              <w:rPr>
                <w:rFonts w:cs="Calibri"/>
              </w:rPr>
            </w:pPr>
            <w:r w:rsidRPr="00C210EA">
              <w:rPr>
                <w:rFonts w:cs="Calibri"/>
              </w:rPr>
              <w:t>__</w:t>
            </w:r>
            <w:r w:rsidR="00D85662">
              <w:rPr>
                <w:rFonts w:cs="Calibri"/>
              </w:rPr>
              <w:t>11</w:t>
            </w:r>
            <w:r w:rsidRPr="00C210EA">
              <w:rPr>
                <w:rFonts w:cs="Calibri"/>
                <w:u w:val="single"/>
              </w:rPr>
              <w:t>.04.2022г.</w:t>
            </w:r>
            <w:r w:rsidRPr="00C210EA">
              <w:rPr>
                <w:rFonts w:cs="Calibri"/>
              </w:rPr>
              <w:t>___№__</w:t>
            </w:r>
            <w:r w:rsidR="00D85662">
              <w:rPr>
                <w:rFonts w:cs="Calibri"/>
              </w:rPr>
              <w:t>92</w:t>
            </w:r>
            <w:r w:rsidRPr="00C210EA">
              <w:rPr>
                <w:rFonts w:cs="Calibri"/>
              </w:rPr>
              <w:t>______</w:t>
            </w:r>
          </w:p>
          <w:p w:rsidR="00CB20FB" w:rsidRPr="00C210EA" w:rsidRDefault="00CB20FB" w:rsidP="00D81A0D">
            <w:pPr>
              <w:jc w:val="center"/>
              <w:rPr>
                <w:rFonts w:cs="Calibri"/>
              </w:rPr>
            </w:pPr>
            <w:r w:rsidRPr="00C210EA">
              <w:rPr>
                <w:rFonts w:cs="Calibri"/>
              </w:rPr>
              <w:t>на №___________ от_____________</w:t>
            </w:r>
          </w:p>
          <w:p w:rsidR="00CB20FB" w:rsidRPr="00C210EA" w:rsidRDefault="00CB20FB" w:rsidP="00D81A0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CB20FB" w:rsidRPr="00C210EA" w:rsidRDefault="00CB20FB" w:rsidP="00D81A0D">
            <w:pPr>
              <w:jc w:val="right"/>
              <w:rPr>
                <w:rFonts w:cs="Calibri"/>
                <w:szCs w:val="28"/>
              </w:rPr>
            </w:pPr>
          </w:p>
          <w:p w:rsidR="00CB20FB" w:rsidRPr="00C210EA" w:rsidRDefault="00CB20FB" w:rsidP="00D81A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Мэру Усольского </w:t>
            </w:r>
          </w:p>
          <w:p w:rsidR="00CB20FB" w:rsidRPr="00C210EA" w:rsidRDefault="00CB20FB" w:rsidP="00D81A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муниципального района </w:t>
            </w:r>
          </w:p>
          <w:p w:rsidR="00CB20FB" w:rsidRPr="00C210EA" w:rsidRDefault="00CB20FB" w:rsidP="00D81A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 xml:space="preserve">Иркутской области </w:t>
            </w:r>
          </w:p>
          <w:p w:rsidR="00CB20FB" w:rsidRPr="00C210EA" w:rsidRDefault="00CB20FB" w:rsidP="00D81A0D">
            <w:pPr>
              <w:jc w:val="right"/>
              <w:rPr>
                <w:rFonts w:cs="Calibri"/>
                <w:sz w:val="28"/>
                <w:szCs w:val="28"/>
              </w:rPr>
            </w:pPr>
            <w:r w:rsidRPr="00C210EA">
              <w:rPr>
                <w:sz w:val="28"/>
                <w:szCs w:val="28"/>
              </w:rPr>
              <w:t>Матюхе В.И.</w:t>
            </w:r>
          </w:p>
          <w:p w:rsidR="00CB20FB" w:rsidRPr="00C210EA" w:rsidRDefault="00CB20FB" w:rsidP="00D81A0D">
            <w:pPr>
              <w:jc w:val="right"/>
              <w:rPr>
                <w:rFonts w:cs="Calibri"/>
                <w:b/>
              </w:rPr>
            </w:pPr>
          </w:p>
        </w:tc>
      </w:tr>
    </w:tbl>
    <w:p w:rsidR="00CB20FB" w:rsidRPr="00C210EA" w:rsidRDefault="00CB20FB" w:rsidP="0053080D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:rsidR="00CB20FB" w:rsidRPr="00C210EA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Заключение</w:t>
      </w:r>
      <w:r w:rsidR="00701B3A">
        <w:rPr>
          <w:b/>
          <w:bCs/>
          <w:color w:val="auto"/>
          <w:sz w:val="28"/>
          <w:szCs w:val="28"/>
        </w:rPr>
        <w:t xml:space="preserve"> №</w:t>
      </w:r>
      <w:r w:rsidR="00D85662">
        <w:rPr>
          <w:b/>
          <w:bCs/>
          <w:color w:val="auto"/>
          <w:sz w:val="28"/>
          <w:szCs w:val="28"/>
        </w:rPr>
        <w:t>27</w:t>
      </w:r>
    </w:p>
    <w:p w:rsidR="00701B3A" w:rsidRDefault="00CB20FB" w:rsidP="00CB20FB">
      <w:pPr>
        <w:jc w:val="center"/>
        <w:rPr>
          <w:b/>
          <w:sz w:val="28"/>
          <w:szCs w:val="28"/>
        </w:rPr>
      </w:pPr>
      <w:r w:rsidRPr="00C210EA">
        <w:rPr>
          <w:b/>
          <w:sz w:val="28"/>
          <w:szCs w:val="28"/>
        </w:rPr>
        <w:t>по результатам проверки достоверности</w:t>
      </w:r>
    </w:p>
    <w:p w:rsidR="00701B3A" w:rsidRDefault="00CB20FB" w:rsidP="0053080D">
      <w:pPr>
        <w:jc w:val="center"/>
        <w:rPr>
          <w:b/>
          <w:sz w:val="28"/>
          <w:szCs w:val="28"/>
        </w:rPr>
      </w:pPr>
      <w:r w:rsidRPr="00C210EA">
        <w:rPr>
          <w:b/>
          <w:sz w:val="28"/>
          <w:szCs w:val="28"/>
        </w:rPr>
        <w:t xml:space="preserve"> годовой бюджетной отчетности</w:t>
      </w:r>
      <w:r w:rsidR="00701B3A">
        <w:rPr>
          <w:b/>
          <w:sz w:val="28"/>
          <w:szCs w:val="28"/>
        </w:rPr>
        <w:t xml:space="preserve"> </w:t>
      </w:r>
      <w:r w:rsidR="0053080D" w:rsidRPr="00C210EA">
        <w:rPr>
          <w:b/>
          <w:sz w:val="28"/>
          <w:szCs w:val="28"/>
        </w:rPr>
        <w:t xml:space="preserve">администрации </w:t>
      </w:r>
    </w:p>
    <w:p w:rsidR="0053080D" w:rsidRPr="00C210EA" w:rsidRDefault="0053080D" w:rsidP="0053080D">
      <w:pPr>
        <w:jc w:val="center"/>
        <w:rPr>
          <w:b/>
          <w:sz w:val="28"/>
          <w:szCs w:val="28"/>
        </w:rPr>
      </w:pPr>
      <w:r w:rsidRPr="00C210EA">
        <w:rPr>
          <w:b/>
          <w:sz w:val="28"/>
          <w:szCs w:val="28"/>
        </w:rPr>
        <w:t>Усольского муниципального района Иркутской области</w:t>
      </w:r>
    </w:p>
    <w:p w:rsidR="0053080D" w:rsidRDefault="0053080D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01B3A" w:rsidRPr="00C210EA" w:rsidRDefault="00701B3A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C210EA">
        <w:rPr>
          <w:color w:val="auto"/>
          <w:sz w:val="28"/>
          <w:szCs w:val="28"/>
        </w:rPr>
        <w:t xml:space="preserve"> </w:t>
      </w:r>
    </w:p>
    <w:p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53080D" w:rsidRPr="00C210EA">
        <w:rPr>
          <w:color w:val="auto"/>
          <w:sz w:val="28"/>
          <w:szCs w:val="28"/>
        </w:rPr>
        <w:t>тать</w:t>
      </w:r>
      <w:r w:rsidR="00CB20FB" w:rsidRPr="00C210EA">
        <w:rPr>
          <w:color w:val="auto"/>
          <w:sz w:val="28"/>
          <w:szCs w:val="28"/>
        </w:rPr>
        <w:t>и</w:t>
      </w:r>
      <w:r w:rsidR="0053080D" w:rsidRPr="00C210EA">
        <w:rPr>
          <w:color w:val="auto"/>
          <w:sz w:val="28"/>
          <w:szCs w:val="28"/>
        </w:rPr>
        <w:t xml:space="preserve"> 264.4</w:t>
      </w:r>
      <w:r w:rsidR="008F0DF6" w:rsidRPr="00C210EA">
        <w:rPr>
          <w:color w:val="auto"/>
          <w:sz w:val="28"/>
          <w:szCs w:val="28"/>
        </w:rPr>
        <w:t>-264.6</w:t>
      </w:r>
      <w:r w:rsidR="0053080D" w:rsidRPr="00C210EA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 xml:space="preserve">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53080D" w:rsidRPr="00C210EA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Положение «О Контрольно-счетной палате Усольского муниципального района Иркутской области», утвержденное решением Думы Усольского муниципального района Иркутской области от 23.11.2021г. №213;</w:t>
      </w:r>
    </w:p>
    <w:p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2022 год</w:t>
      </w:r>
      <w:r w:rsidR="00ED0A89">
        <w:rPr>
          <w:color w:val="auto"/>
          <w:sz w:val="28"/>
          <w:szCs w:val="28"/>
        </w:rPr>
        <w:t>;</w:t>
      </w:r>
      <w:r w:rsidR="0053080D" w:rsidRPr="00C210EA">
        <w:rPr>
          <w:color w:val="auto"/>
          <w:sz w:val="28"/>
          <w:szCs w:val="28"/>
        </w:rPr>
        <w:t xml:space="preserve"> </w:t>
      </w:r>
    </w:p>
    <w:p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53080D" w:rsidRPr="00C210EA">
        <w:rPr>
          <w:color w:val="auto"/>
          <w:sz w:val="28"/>
          <w:szCs w:val="28"/>
        </w:rPr>
        <w:t>аспоряжение председателя Контрольно-счетной палаты Усольского муниципального района Иркутской области от 28.02.2022г. №11.</w:t>
      </w:r>
    </w:p>
    <w:p w:rsidR="0053080D" w:rsidRPr="00C210EA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>2.Предмет мероприятия</w:t>
      </w:r>
      <w:r w:rsidRPr="00C210EA">
        <w:rPr>
          <w:sz w:val="28"/>
          <w:szCs w:val="28"/>
        </w:rPr>
        <w:t xml:space="preserve">: </w:t>
      </w:r>
    </w:p>
    <w:p w:rsidR="00CB20FB" w:rsidRPr="00C210EA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0EA">
        <w:rPr>
          <w:rFonts w:eastAsiaTheme="minorHAnsi"/>
          <w:sz w:val="28"/>
          <w:szCs w:val="28"/>
          <w:lang w:eastAsia="en-US"/>
        </w:rPr>
        <w:t>Б</w:t>
      </w:r>
      <w:r w:rsidRPr="00C210EA">
        <w:rPr>
          <w:rFonts w:eastAsiaTheme="minorHAnsi"/>
          <w:sz w:val="28"/>
          <w:szCs w:val="28"/>
          <w:lang w:val="x-none" w:eastAsia="en-US"/>
        </w:rPr>
        <w:t>юджетная (бухгалтерская) отчетность, представленная главными администраторами бюджетных средств</w:t>
      </w:r>
      <w:r w:rsidRPr="00C210EA">
        <w:rPr>
          <w:rFonts w:eastAsiaTheme="minorHAnsi"/>
          <w:sz w:val="28"/>
          <w:szCs w:val="28"/>
          <w:lang w:eastAsia="en-US"/>
        </w:rPr>
        <w:t>,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C210EA">
        <w:rPr>
          <w:rFonts w:eastAsiaTheme="minorHAnsi"/>
          <w:sz w:val="28"/>
          <w:szCs w:val="28"/>
          <w:lang w:eastAsia="en-US"/>
        </w:rPr>
        <w:t xml:space="preserve">г. </w:t>
      </w:r>
      <w:r w:rsidRPr="00C210EA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C210EA">
        <w:rPr>
          <w:sz w:val="28"/>
          <w:szCs w:val="28"/>
        </w:rPr>
        <w:t>.</w:t>
      </w:r>
    </w:p>
    <w:p w:rsidR="0053080D" w:rsidRPr="00C210EA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C210EA">
        <w:rPr>
          <w:b/>
          <w:bCs/>
          <w:sz w:val="28"/>
          <w:szCs w:val="28"/>
        </w:rPr>
        <w:lastRenderedPageBreak/>
        <w:t xml:space="preserve">3.Объекты мероприятия: </w:t>
      </w:r>
    </w:p>
    <w:p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 w:rsidR="00724CC5" w:rsidRPr="00C210EA">
        <w:rPr>
          <w:color w:val="auto"/>
          <w:sz w:val="28"/>
          <w:szCs w:val="28"/>
        </w:rPr>
        <w:t>Усольского муниципального района Иркутской области</w:t>
      </w:r>
      <w:r w:rsidRPr="00C210EA">
        <w:rPr>
          <w:rFonts w:eastAsia="Calibri"/>
          <w:color w:val="auto"/>
          <w:sz w:val="28"/>
          <w:szCs w:val="28"/>
          <w:lang w:eastAsia="en-US"/>
        </w:rPr>
        <w:t>;</w:t>
      </w:r>
    </w:p>
    <w:p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color w:val="auto"/>
          <w:sz w:val="28"/>
          <w:szCs w:val="28"/>
        </w:rPr>
        <w:t>4.</w:t>
      </w:r>
      <w:r w:rsidRPr="00C210EA">
        <w:rPr>
          <w:b/>
          <w:bCs/>
          <w:color w:val="auto"/>
          <w:sz w:val="28"/>
          <w:szCs w:val="28"/>
        </w:rPr>
        <w:t>Цели и вопросы мероприятия</w:t>
      </w:r>
      <w:r w:rsidRPr="00C210EA">
        <w:rPr>
          <w:color w:val="auto"/>
          <w:sz w:val="28"/>
          <w:szCs w:val="28"/>
        </w:rPr>
        <w:t xml:space="preserve">: </w:t>
      </w:r>
    </w:p>
    <w:p w:rsidR="008F0DF6" w:rsidRPr="00C210EA" w:rsidRDefault="0053080D" w:rsidP="008F0DF6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 xml:space="preserve">Цель: </w:t>
      </w:r>
      <w:r w:rsidR="008F0DF6" w:rsidRPr="00C210EA">
        <w:rPr>
          <w:bCs/>
          <w:sz w:val="28"/>
          <w:szCs w:val="28"/>
        </w:rPr>
        <w:t>У</w:t>
      </w:r>
      <w:r w:rsidR="008F0DF6" w:rsidRPr="00C210EA">
        <w:rPr>
          <w:sz w:val="28"/>
          <w:szCs w:val="28"/>
        </w:rPr>
        <w:t>становление полноты и достоверности бюджетной отчетности</w:t>
      </w:r>
      <w:r w:rsidR="00724CC5" w:rsidRPr="00C210EA">
        <w:rPr>
          <w:sz w:val="28"/>
          <w:szCs w:val="28"/>
        </w:rPr>
        <w:t xml:space="preserve"> главных администраторов бюджетных средств (далее</w:t>
      </w:r>
      <w:r w:rsidR="00CB20FB" w:rsidRPr="00C210EA">
        <w:rPr>
          <w:sz w:val="28"/>
          <w:szCs w:val="28"/>
        </w:rPr>
        <w:t>–</w:t>
      </w:r>
      <w:r w:rsidR="00724CC5" w:rsidRPr="00C210EA">
        <w:rPr>
          <w:sz w:val="28"/>
          <w:szCs w:val="28"/>
        </w:rPr>
        <w:t>ГАБС),</w:t>
      </w:r>
      <w:r w:rsidR="008F0DF6" w:rsidRPr="00C210EA">
        <w:rPr>
          <w:sz w:val="28"/>
          <w:szCs w:val="28"/>
        </w:rPr>
        <w:t xml:space="preserve"> за отчетный финансовый год,</w:t>
      </w:r>
      <w:r w:rsidR="008F0DF6" w:rsidRPr="00C210EA">
        <w:rPr>
          <w:spacing w:val="29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ее</w:t>
      </w:r>
      <w:r w:rsidR="008F0DF6" w:rsidRPr="00C210EA">
        <w:rPr>
          <w:spacing w:val="30"/>
          <w:sz w:val="28"/>
          <w:szCs w:val="28"/>
        </w:rPr>
        <w:t xml:space="preserve"> </w:t>
      </w:r>
      <w:r w:rsidR="00690593" w:rsidRPr="00C210EA">
        <w:rPr>
          <w:sz w:val="28"/>
          <w:szCs w:val="28"/>
        </w:rPr>
        <w:t>соответстви</w:t>
      </w:r>
      <w:r w:rsidR="0031735A">
        <w:rPr>
          <w:sz w:val="28"/>
          <w:szCs w:val="28"/>
        </w:rPr>
        <w:t>е</w:t>
      </w:r>
      <w:r w:rsidR="008F0DF6" w:rsidRPr="00C210EA">
        <w:rPr>
          <w:spacing w:val="2"/>
          <w:sz w:val="28"/>
          <w:szCs w:val="28"/>
        </w:rPr>
        <w:t xml:space="preserve"> </w:t>
      </w:r>
      <w:r w:rsidR="0031735A">
        <w:rPr>
          <w:spacing w:val="2"/>
          <w:sz w:val="28"/>
          <w:szCs w:val="28"/>
        </w:rPr>
        <w:t xml:space="preserve">требованиям </w:t>
      </w:r>
      <w:r w:rsidR="008F0DF6" w:rsidRPr="00C210EA">
        <w:rPr>
          <w:sz w:val="28"/>
          <w:szCs w:val="28"/>
        </w:rPr>
        <w:t>нормативных</w:t>
      </w:r>
      <w:r w:rsidR="008F0DF6" w:rsidRPr="00C210EA">
        <w:rPr>
          <w:spacing w:val="-7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правовых</w:t>
      </w:r>
      <w:r w:rsidR="008F0DF6" w:rsidRPr="00C210EA">
        <w:rPr>
          <w:spacing w:val="-1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актов.</w:t>
      </w:r>
    </w:p>
    <w:p w:rsidR="0053080D" w:rsidRPr="00C210EA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C210EA">
        <w:rPr>
          <w:rStyle w:val="layout"/>
          <w:b/>
          <w:sz w:val="28"/>
          <w:szCs w:val="28"/>
        </w:rPr>
        <w:t>Вопросы:</w:t>
      </w:r>
    </w:p>
    <w:p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8F0DF6" w:rsidRPr="00C210EA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исполнения доходов, закрепленных за администратором доходов;</w:t>
      </w:r>
    </w:p>
    <w:p w:rsidR="008F0DF6" w:rsidRPr="00C210EA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использования бюджетных ассигнований;</w:t>
      </w:r>
    </w:p>
    <w:p w:rsidR="008F0DF6" w:rsidRPr="00C210EA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оценк</w:t>
      </w:r>
      <w:r w:rsidR="007802A2">
        <w:rPr>
          <w:szCs w:val="28"/>
        </w:rPr>
        <w:t>а</w:t>
      </w:r>
      <w:r w:rsidRPr="00C210EA">
        <w:rPr>
          <w:szCs w:val="28"/>
        </w:rPr>
        <w:t xml:space="preserve"> причин неиспользования бюджетных ассигнований;</w:t>
      </w:r>
    </w:p>
    <w:p w:rsidR="008F0DF6" w:rsidRPr="00C210EA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принятых мер по повышению эффективности расходования бюджетных средств.</w:t>
      </w:r>
    </w:p>
    <w:p w:rsidR="0053080D" w:rsidRPr="00C210EA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C210EA">
        <w:rPr>
          <w:b/>
          <w:bCs/>
          <w:szCs w:val="28"/>
        </w:rPr>
        <w:t>5.Исследуемый период</w:t>
      </w:r>
      <w:r w:rsidRPr="00C210EA">
        <w:rPr>
          <w:szCs w:val="28"/>
        </w:rPr>
        <w:t>:</w:t>
      </w:r>
      <w:bookmarkStart w:id="0" w:name="_Hlk50462659"/>
      <w:r w:rsidR="00724CC5" w:rsidRPr="00C210EA">
        <w:rPr>
          <w:szCs w:val="28"/>
        </w:rPr>
        <w:t xml:space="preserve"> </w:t>
      </w:r>
      <w:r w:rsidRPr="00C210EA">
        <w:rPr>
          <w:rFonts w:eastAsia="Calibri"/>
          <w:szCs w:val="28"/>
          <w:lang w:eastAsia="en-US"/>
        </w:rPr>
        <w:t>2021</w:t>
      </w:r>
      <w:r w:rsidR="00724CC5" w:rsidRPr="00C210EA">
        <w:rPr>
          <w:rFonts w:eastAsia="Calibri"/>
          <w:szCs w:val="28"/>
          <w:lang w:eastAsia="en-US"/>
        </w:rPr>
        <w:t xml:space="preserve"> </w:t>
      </w:r>
      <w:r w:rsidRPr="00C210EA">
        <w:rPr>
          <w:rFonts w:eastAsia="Calibri"/>
          <w:szCs w:val="28"/>
          <w:lang w:eastAsia="en-US"/>
        </w:rPr>
        <w:t>г</w:t>
      </w:r>
      <w:r w:rsidR="00724CC5" w:rsidRPr="00C210EA">
        <w:rPr>
          <w:rFonts w:eastAsia="Calibri"/>
          <w:szCs w:val="28"/>
          <w:lang w:eastAsia="en-US"/>
        </w:rPr>
        <w:t>од</w:t>
      </w:r>
      <w:r w:rsidRPr="00C210EA">
        <w:rPr>
          <w:rFonts w:eastAsia="Calibri"/>
          <w:szCs w:val="28"/>
          <w:lang w:eastAsia="en-US"/>
        </w:rPr>
        <w:t>.</w:t>
      </w:r>
    </w:p>
    <w:bookmarkEnd w:id="0"/>
    <w:p w:rsidR="0053080D" w:rsidRPr="00C210EA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210EA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53080D" w:rsidRPr="00C210EA" w:rsidRDefault="0053080D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210EA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57721B">
        <w:rPr>
          <w:bCs/>
          <w:color w:val="auto"/>
          <w:sz w:val="28"/>
          <w:szCs w:val="28"/>
        </w:rPr>
        <w:t>в</w:t>
      </w:r>
      <w:r w:rsidR="00FF3D9B">
        <w:rPr>
          <w:bCs/>
          <w:color w:val="auto"/>
          <w:sz w:val="28"/>
          <w:szCs w:val="28"/>
        </w:rPr>
        <w:t xml:space="preserve"> аппарате </w:t>
      </w:r>
      <w:r w:rsidRPr="00C210EA">
        <w:rPr>
          <w:bCs/>
          <w:color w:val="auto"/>
          <w:sz w:val="28"/>
          <w:szCs w:val="28"/>
        </w:rPr>
        <w:t>Контрольно-</w:t>
      </w:r>
      <w:r w:rsidRPr="00C210EA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C210EA">
        <w:rPr>
          <w:bCs/>
          <w:color w:val="auto"/>
          <w:sz w:val="28"/>
          <w:szCs w:val="28"/>
        </w:rPr>
        <w:t xml:space="preserve"> </w:t>
      </w:r>
    </w:p>
    <w:p w:rsidR="0053080D" w:rsidRPr="00C210EA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Hlk50462672"/>
      <w:r w:rsidRPr="00C210EA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C210EA">
        <w:rPr>
          <w:color w:val="auto"/>
          <w:sz w:val="28"/>
          <w:szCs w:val="28"/>
        </w:rPr>
        <w:t xml:space="preserve">с 03 </w:t>
      </w:r>
      <w:r w:rsidR="008F0DF6" w:rsidRPr="00C210EA">
        <w:rPr>
          <w:color w:val="auto"/>
          <w:sz w:val="28"/>
          <w:szCs w:val="28"/>
        </w:rPr>
        <w:t>марта</w:t>
      </w:r>
      <w:r w:rsidRPr="00C210EA">
        <w:rPr>
          <w:color w:val="auto"/>
          <w:sz w:val="28"/>
          <w:szCs w:val="28"/>
        </w:rPr>
        <w:t xml:space="preserve"> 2022</w:t>
      </w:r>
      <w:r w:rsidR="00CB20FB" w:rsidRPr="00C210EA">
        <w:rPr>
          <w:color w:val="auto"/>
          <w:sz w:val="28"/>
          <w:szCs w:val="28"/>
        </w:rPr>
        <w:t xml:space="preserve"> </w:t>
      </w:r>
      <w:r w:rsidRPr="00C210EA">
        <w:rPr>
          <w:color w:val="auto"/>
          <w:sz w:val="28"/>
          <w:szCs w:val="28"/>
        </w:rPr>
        <w:t>г</w:t>
      </w:r>
      <w:r w:rsidR="00CB20FB" w:rsidRPr="00C210EA">
        <w:rPr>
          <w:color w:val="auto"/>
          <w:sz w:val="28"/>
          <w:szCs w:val="28"/>
        </w:rPr>
        <w:t>ода</w:t>
      </w:r>
      <w:r w:rsidRPr="00C210EA">
        <w:rPr>
          <w:color w:val="auto"/>
          <w:sz w:val="28"/>
          <w:szCs w:val="28"/>
        </w:rPr>
        <w:t xml:space="preserve"> по </w:t>
      </w:r>
      <w:r w:rsidR="00724CC5" w:rsidRPr="00C210EA">
        <w:rPr>
          <w:color w:val="auto"/>
          <w:sz w:val="28"/>
          <w:szCs w:val="28"/>
        </w:rPr>
        <w:t>10</w:t>
      </w:r>
      <w:r w:rsidRPr="00C210EA">
        <w:rPr>
          <w:color w:val="auto"/>
          <w:sz w:val="28"/>
          <w:szCs w:val="28"/>
        </w:rPr>
        <w:t xml:space="preserve"> </w:t>
      </w:r>
      <w:r w:rsidR="008F0DF6" w:rsidRPr="00C210EA">
        <w:rPr>
          <w:color w:val="auto"/>
          <w:sz w:val="28"/>
          <w:szCs w:val="28"/>
        </w:rPr>
        <w:t>апреля</w:t>
      </w:r>
      <w:r w:rsidRPr="00C210EA">
        <w:rPr>
          <w:color w:val="auto"/>
          <w:sz w:val="28"/>
          <w:szCs w:val="28"/>
        </w:rPr>
        <w:t xml:space="preserve"> 2022</w:t>
      </w:r>
      <w:r w:rsidR="00CB20FB" w:rsidRPr="00C210EA">
        <w:rPr>
          <w:color w:val="auto"/>
          <w:sz w:val="28"/>
          <w:szCs w:val="28"/>
        </w:rPr>
        <w:t xml:space="preserve"> </w:t>
      </w:r>
      <w:r w:rsidRPr="00C210EA">
        <w:rPr>
          <w:color w:val="auto"/>
          <w:sz w:val="28"/>
          <w:szCs w:val="28"/>
        </w:rPr>
        <w:t>г</w:t>
      </w:r>
      <w:r w:rsidR="00CB20FB" w:rsidRPr="00C210EA">
        <w:rPr>
          <w:color w:val="auto"/>
          <w:sz w:val="28"/>
          <w:szCs w:val="28"/>
        </w:rPr>
        <w:t>ода</w:t>
      </w:r>
      <w:r w:rsidRPr="00C210EA">
        <w:rPr>
          <w:color w:val="auto"/>
          <w:sz w:val="28"/>
          <w:szCs w:val="28"/>
        </w:rPr>
        <w:t>.</w:t>
      </w:r>
    </w:p>
    <w:bookmarkEnd w:id="1"/>
    <w:p w:rsidR="0053080D" w:rsidRPr="00C210EA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 xml:space="preserve">Администрация Усольского муниципального </w:t>
      </w:r>
      <w:r w:rsidR="00CB20FB" w:rsidRPr="00C210EA">
        <w:rPr>
          <w:sz w:val="28"/>
          <w:szCs w:val="28"/>
        </w:rPr>
        <w:t>района Иркутской области (далее–</w:t>
      </w:r>
      <w:r w:rsidRPr="00C210EA">
        <w:rPr>
          <w:sz w:val="28"/>
          <w:szCs w:val="28"/>
        </w:rPr>
        <w:t xml:space="preserve">Администрация) является исполнительно-распорядительным органом Усольского муниципального района Иркутской области, осуществляет свою деятельность на основании Устава Усольского муниципального района Иркутской области, утвержденного решением Думы от 31.05.2005г. №191 (с изменениями), Положения об администрации Усольского муниципального района Иркутской области утвержденного решением Думы от 28.02.2017г. №222 </w:t>
      </w:r>
      <w:r w:rsidR="007208D7" w:rsidRPr="00C210EA">
        <w:rPr>
          <w:sz w:val="28"/>
          <w:szCs w:val="28"/>
        </w:rPr>
        <w:t>(</w:t>
      </w:r>
      <w:r w:rsidRPr="00C210EA">
        <w:rPr>
          <w:sz w:val="28"/>
          <w:szCs w:val="28"/>
        </w:rPr>
        <w:t>с изменениями</w:t>
      </w:r>
      <w:r w:rsidR="007208D7" w:rsidRPr="00C210EA">
        <w:rPr>
          <w:sz w:val="28"/>
          <w:szCs w:val="28"/>
        </w:rPr>
        <w:t>)</w:t>
      </w:r>
      <w:r w:rsidRPr="00C210EA">
        <w:rPr>
          <w:sz w:val="28"/>
          <w:szCs w:val="28"/>
        </w:rPr>
        <w:t xml:space="preserve">. </w:t>
      </w:r>
    </w:p>
    <w:p w:rsidR="0053080D" w:rsidRPr="00C210EA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 xml:space="preserve"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бюджетов РФ, на основании сметы. К одним из полномочий Администрации относится осуществление отдельных государственных полномочий, переданных органами </w:t>
      </w:r>
      <w:r w:rsidRPr="00C210EA">
        <w:rPr>
          <w:sz w:val="28"/>
          <w:szCs w:val="28"/>
        </w:rPr>
        <w:lastRenderedPageBreak/>
        <w:t xml:space="preserve">государственной власти в соответствии с федеральными законами и законами Иркутской области.  </w:t>
      </w:r>
    </w:p>
    <w:p w:rsidR="0053080D" w:rsidRPr="00C210EA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Подведомственным учреждением Администрации является муниципальное казенное учреждение «Управление учета и отчетности муниципальных учреждений Усольского муниципального района Иркутской области» (далее - Управление).</w:t>
      </w:r>
    </w:p>
    <w:p w:rsidR="00B456D8" w:rsidRPr="00C210EA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О</w:t>
      </w:r>
      <w:r w:rsidR="00B456D8" w:rsidRPr="00C210EA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</w:t>
      </w:r>
      <w:r w:rsidRPr="00C210EA">
        <w:rPr>
          <w:sz w:val="28"/>
          <w:szCs w:val="28"/>
        </w:rPr>
        <w:t xml:space="preserve">проводится </w:t>
      </w:r>
      <w:r w:rsidR="00B456D8" w:rsidRPr="00C210EA">
        <w:rPr>
          <w:sz w:val="28"/>
          <w:szCs w:val="28"/>
        </w:rPr>
        <w:t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№191н).</w:t>
      </w:r>
    </w:p>
    <w:p w:rsidR="00B456D8" w:rsidRPr="00C210EA" w:rsidRDefault="00B456D8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Проверка наличия оформленных в установленном порядке документов, а также подтверждение проведения перед составлением годовой бюджетной отчетности инвентаризации активов и обязательств.</w:t>
      </w:r>
    </w:p>
    <w:p w:rsidR="0053080D" w:rsidRPr="00ED0A89" w:rsidRDefault="00AA72C4" w:rsidP="00701B3A">
      <w:pPr>
        <w:ind w:firstLine="709"/>
        <w:jc w:val="both"/>
        <w:rPr>
          <w:sz w:val="28"/>
          <w:szCs w:val="28"/>
        </w:rPr>
      </w:pPr>
      <w:r w:rsidRPr="00B50B93">
        <w:rPr>
          <w:sz w:val="28"/>
          <w:szCs w:val="28"/>
        </w:rPr>
        <w:t>В соответствии со ст.</w:t>
      </w:r>
      <w:r w:rsidR="00FF3D9B" w:rsidRPr="00B50B93">
        <w:rPr>
          <w:sz w:val="28"/>
          <w:szCs w:val="28"/>
        </w:rPr>
        <w:t>4</w:t>
      </w:r>
      <w:r w:rsidRPr="00B50B93">
        <w:rPr>
          <w:sz w:val="28"/>
          <w:szCs w:val="28"/>
        </w:rPr>
        <w:t xml:space="preserve"> Положения о бюджетном процессе в Усольском муниципальном районе Иркутской области</w:t>
      </w:r>
      <w:r w:rsidR="0031735A">
        <w:rPr>
          <w:sz w:val="28"/>
          <w:szCs w:val="28"/>
        </w:rPr>
        <w:t>,</w:t>
      </w:r>
      <w:r w:rsidRPr="00B50B93">
        <w:rPr>
          <w:sz w:val="28"/>
          <w:szCs w:val="28"/>
        </w:rPr>
        <w:t xml:space="preserve"> утвержденного решением Думы</w:t>
      </w:r>
      <w:r w:rsidR="0031735A" w:rsidRPr="0031735A">
        <w:rPr>
          <w:sz w:val="28"/>
          <w:szCs w:val="28"/>
        </w:rPr>
        <w:t xml:space="preserve"> </w:t>
      </w:r>
      <w:r w:rsidR="0031735A" w:rsidRPr="00C210EA">
        <w:rPr>
          <w:sz w:val="28"/>
          <w:szCs w:val="28"/>
        </w:rPr>
        <w:t>Усольского муниципального района Иркутской области</w:t>
      </w:r>
      <w:r w:rsidRPr="00B50B93">
        <w:rPr>
          <w:sz w:val="28"/>
          <w:szCs w:val="28"/>
        </w:rPr>
        <w:t xml:space="preserve"> от 28.01.2020г. №120 в редакции от 22.02.2022г. №233 (далее</w:t>
      </w:r>
      <w:r w:rsidR="009F54BF" w:rsidRPr="00B50B93">
        <w:rPr>
          <w:sz w:val="28"/>
          <w:szCs w:val="28"/>
        </w:rPr>
        <w:t xml:space="preserve"> </w:t>
      </w:r>
      <w:r w:rsidRPr="00B50B93">
        <w:rPr>
          <w:sz w:val="28"/>
          <w:szCs w:val="28"/>
        </w:rPr>
        <w:t xml:space="preserve">– </w:t>
      </w:r>
      <w:r w:rsidR="0031735A">
        <w:rPr>
          <w:sz w:val="28"/>
          <w:szCs w:val="28"/>
        </w:rPr>
        <w:t>Положение о б</w:t>
      </w:r>
      <w:r w:rsidRPr="00B50B93">
        <w:rPr>
          <w:sz w:val="28"/>
          <w:szCs w:val="28"/>
        </w:rPr>
        <w:t>юджетн</w:t>
      </w:r>
      <w:r w:rsidR="0031735A">
        <w:rPr>
          <w:sz w:val="28"/>
          <w:szCs w:val="28"/>
        </w:rPr>
        <w:t>ом</w:t>
      </w:r>
      <w:r w:rsidRPr="00B50B93">
        <w:rPr>
          <w:sz w:val="28"/>
          <w:szCs w:val="28"/>
        </w:rPr>
        <w:t xml:space="preserve"> процесс</w:t>
      </w:r>
      <w:r w:rsidR="0031735A">
        <w:rPr>
          <w:sz w:val="28"/>
          <w:szCs w:val="28"/>
        </w:rPr>
        <w:t>е</w:t>
      </w:r>
      <w:r w:rsidRPr="00B50B93">
        <w:rPr>
          <w:sz w:val="28"/>
          <w:szCs w:val="28"/>
        </w:rPr>
        <w:t>) и решением Думы от 22.12.</w:t>
      </w:r>
      <w:r w:rsidRPr="00ED0A89">
        <w:rPr>
          <w:sz w:val="28"/>
          <w:szCs w:val="28"/>
        </w:rPr>
        <w:t xml:space="preserve">2020г. №164 «Об утверждении бюджета Усольского муниципального района </w:t>
      </w:r>
      <w:r w:rsidR="0031735A" w:rsidRPr="00ED0A89">
        <w:rPr>
          <w:sz w:val="28"/>
          <w:szCs w:val="28"/>
        </w:rPr>
        <w:t xml:space="preserve">Иркутской области </w:t>
      </w:r>
      <w:r w:rsidRPr="00ED0A89">
        <w:rPr>
          <w:sz w:val="28"/>
          <w:szCs w:val="28"/>
        </w:rPr>
        <w:t xml:space="preserve">на 2021 год и плановый период 2022 и 2023 годов» определен перечень главных администраторов доходов бюджета на 2021 год (приложение №3 к решению Думы), одним из которых является </w:t>
      </w:r>
      <w:r w:rsidR="0053080D" w:rsidRPr="00ED0A89">
        <w:rPr>
          <w:sz w:val="28"/>
          <w:szCs w:val="28"/>
        </w:rPr>
        <w:t xml:space="preserve">Администрация.  </w:t>
      </w:r>
    </w:p>
    <w:p w:rsidR="0053080D" w:rsidRPr="00ED0A89" w:rsidRDefault="0053080D" w:rsidP="00701B3A">
      <w:pPr>
        <w:ind w:firstLine="709"/>
        <w:jc w:val="both"/>
        <w:rPr>
          <w:sz w:val="28"/>
          <w:szCs w:val="28"/>
        </w:rPr>
      </w:pPr>
      <w:r w:rsidRPr="00ED0A89">
        <w:rPr>
          <w:sz w:val="28"/>
          <w:szCs w:val="28"/>
        </w:rPr>
        <w:t>В приложение №10 «</w:t>
      </w:r>
      <w:r w:rsidRPr="00ED0A89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ED0A89">
        <w:rPr>
          <w:sz w:val="28"/>
          <w:szCs w:val="28"/>
        </w:rPr>
        <w:t xml:space="preserve">муниципального района» </w:t>
      </w:r>
      <w:r w:rsidRPr="00ED0A89">
        <w:rPr>
          <w:sz w:val="28"/>
          <w:szCs w:val="28"/>
          <w:lang w:val="x-none"/>
        </w:rPr>
        <w:t>на 20</w:t>
      </w:r>
      <w:r w:rsidRPr="00ED0A89">
        <w:rPr>
          <w:sz w:val="28"/>
          <w:szCs w:val="28"/>
        </w:rPr>
        <w:t>2</w:t>
      </w:r>
      <w:r w:rsidR="00AA72C4" w:rsidRPr="00ED0A89">
        <w:rPr>
          <w:sz w:val="28"/>
          <w:szCs w:val="28"/>
        </w:rPr>
        <w:t>1</w:t>
      </w:r>
      <w:r w:rsidRPr="00ED0A89">
        <w:rPr>
          <w:sz w:val="28"/>
          <w:szCs w:val="28"/>
          <w:lang w:val="x-none"/>
        </w:rPr>
        <w:t xml:space="preserve"> год</w:t>
      </w:r>
      <w:r w:rsidRPr="00ED0A89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:rsidR="0053080D" w:rsidRPr="00C210EA" w:rsidRDefault="0053080D" w:rsidP="00701B3A">
      <w:pPr>
        <w:ind w:firstLine="709"/>
        <w:jc w:val="both"/>
        <w:rPr>
          <w:sz w:val="28"/>
          <w:szCs w:val="28"/>
        </w:rPr>
      </w:pPr>
      <w:r w:rsidRPr="00ED0A89">
        <w:rPr>
          <w:sz w:val="28"/>
          <w:szCs w:val="28"/>
        </w:rPr>
        <w:t>Во исполнение требований, предусмотренных ст.242 Бюджетного кодекса РФ</w:t>
      </w:r>
      <w:r w:rsidR="00AA72C4" w:rsidRPr="00ED0A89">
        <w:rPr>
          <w:sz w:val="28"/>
          <w:szCs w:val="28"/>
        </w:rPr>
        <w:t xml:space="preserve"> (далее–БК РФ)</w:t>
      </w:r>
      <w:r w:rsidRPr="00ED0A89">
        <w:rPr>
          <w:sz w:val="28"/>
          <w:szCs w:val="28"/>
        </w:rPr>
        <w:t>, ст.</w:t>
      </w:r>
      <w:r w:rsidR="00FF3D9B" w:rsidRPr="00ED0A89">
        <w:rPr>
          <w:sz w:val="28"/>
          <w:szCs w:val="28"/>
        </w:rPr>
        <w:t>33</w:t>
      </w:r>
      <w:r w:rsidRPr="00ED0A89">
        <w:rPr>
          <w:sz w:val="28"/>
          <w:szCs w:val="28"/>
        </w:rPr>
        <w:t xml:space="preserve"> Положения</w:t>
      </w:r>
      <w:r w:rsidRPr="00C210EA">
        <w:rPr>
          <w:sz w:val="28"/>
          <w:szCs w:val="28"/>
        </w:rPr>
        <w:t xml:space="preserve"> о бюджетном процессе, финансовым органом разработан и утвержден приказ от 1</w:t>
      </w:r>
      <w:r w:rsidR="00524320" w:rsidRPr="00C210EA">
        <w:rPr>
          <w:sz w:val="28"/>
          <w:szCs w:val="28"/>
        </w:rPr>
        <w:t>3</w:t>
      </w:r>
      <w:r w:rsidRPr="00C210EA">
        <w:rPr>
          <w:sz w:val="28"/>
          <w:szCs w:val="28"/>
        </w:rPr>
        <w:t>.12.202</w:t>
      </w:r>
      <w:r w:rsidR="00524320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>г.  №</w:t>
      </w:r>
      <w:r w:rsidR="00524320" w:rsidRPr="00C210EA">
        <w:rPr>
          <w:sz w:val="28"/>
          <w:szCs w:val="28"/>
        </w:rPr>
        <w:t>377/1</w:t>
      </w:r>
      <w:r w:rsidRPr="00C210EA">
        <w:rPr>
          <w:sz w:val="28"/>
          <w:szCs w:val="28"/>
        </w:rPr>
        <w:t>о/д «Об утверждении Порядка завершения операций по исполнению местного бюджета в текущем финансовом году». Срок завершения операций по исполнению бюджета утвержден не позднее 30.12.202</w:t>
      </w:r>
      <w:r w:rsidR="00524320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 xml:space="preserve">г. </w:t>
      </w:r>
    </w:p>
    <w:p w:rsidR="00FF3D9B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В соответствии со ст.154 БК РФ, Инструкцией №191н, а также согласно разработанному приказу Комите</w:t>
      </w:r>
      <w:r w:rsidR="00AA72C4" w:rsidRPr="00C210EA">
        <w:rPr>
          <w:sz w:val="28"/>
          <w:szCs w:val="28"/>
        </w:rPr>
        <w:t xml:space="preserve">та по экономике и финансам </w:t>
      </w:r>
      <w:r w:rsidR="0031735A">
        <w:rPr>
          <w:sz w:val="28"/>
          <w:szCs w:val="28"/>
        </w:rPr>
        <w:t xml:space="preserve">администрации </w:t>
      </w:r>
      <w:r w:rsidR="0031735A" w:rsidRPr="00C210EA">
        <w:rPr>
          <w:sz w:val="28"/>
          <w:szCs w:val="28"/>
        </w:rPr>
        <w:t xml:space="preserve">Усольского муниципального района Иркутской области </w:t>
      </w:r>
      <w:r w:rsidR="00AA72C4" w:rsidRPr="00C210EA">
        <w:rPr>
          <w:sz w:val="28"/>
          <w:szCs w:val="28"/>
        </w:rPr>
        <w:t>от 13</w:t>
      </w:r>
      <w:r w:rsidRPr="00C210EA">
        <w:rPr>
          <w:sz w:val="28"/>
          <w:szCs w:val="28"/>
        </w:rPr>
        <w:t>.12.202</w:t>
      </w:r>
      <w:r w:rsidR="00AA72C4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>г.  №</w:t>
      </w:r>
      <w:r w:rsidR="00AA72C4" w:rsidRPr="00C210EA">
        <w:rPr>
          <w:sz w:val="28"/>
          <w:szCs w:val="28"/>
        </w:rPr>
        <w:t>377</w:t>
      </w:r>
      <w:r w:rsidRPr="00C210EA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AA72C4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>г., месячной и квартальной отчетности в 202</w:t>
      </w:r>
      <w:r w:rsidR="00AA72C4" w:rsidRPr="00C210EA">
        <w:rPr>
          <w:sz w:val="28"/>
          <w:szCs w:val="28"/>
        </w:rPr>
        <w:t>2</w:t>
      </w:r>
      <w:r w:rsidRPr="00C210EA">
        <w:rPr>
          <w:sz w:val="28"/>
          <w:szCs w:val="28"/>
        </w:rPr>
        <w:t xml:space="preserve"> году», отчет представлен своевременно и в полном объеме.  </w:t>
      </w:r>
    </w:p>
    <w:p w:rsidR="0053080D" w:rsidRPr="00C210EA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В ходе внешней проверки представлены бюджетные росписи, при сравнительном анализе показателей бюджетных росписей за 202</w:t>
      </w:r>
      <w:r w:rsidR="00AA72C4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 xml:space="preserve"> год установлено, что они соответствуют показателям сводной бюджетной </w:t>
      </w:r>
      <w:r w:rsidRPr="00C210EA">
        <w:rPr>
          <w:sz w:val="28"/>
          <w:szCs w:val="28"/>
        </w:rPr>
        <w:lastRenderedPageBreak/>
        <w:t>росписи, утвержденной финансовым органом, что соответствует ст.</w:t>
      </w:r>
      <w:r w:rsidR="00FF3D9B">
        <w:rPr>
          <w:sz w:val="28"/>
          <w:szCs w:val="28"/>
        </w:rPr>
        <w:t>30</w:t>
      </w:r>
      <w:r w:rsidRPr="00C210EA">
        <w:rPr>
          <w:sz w:val="28"/>
          <w:szCs w:val="28"/>
        </w:rPr>
        <w:t xml:space="preserve"> Положения о бюджетном процессе.</w:t>
      </w:r>
    </w:p>
    <w:p w:rsidR="00AA72C4" w:rsidRPr="00C210EA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В утвержденный бюджет на 202</w:t>
      </w:r>
      <w:r w:rsidR="00AA72C4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 xml:space="preserve"> год в течение отчетного года вносились изменения </w:t>
      </w:r>
      <w:r w:rsidR="00AA72C4" w:rsidRPr="00C210EA">
        <w:rPr>
          <w:sz w:val="28"/>
          <w:szCs w:val="28"/>
        </w:rPr>
        <w:t>пять раз.</w:t>
      </w:r>
    </w:p>
    <w:p w:rsidR="00701B3A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AA72C4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 xml:space="preserve"> год</w:t>
      </w:r>
      <w:r w:rsidR="00701B3A">
        <w:rPr>
          <w:sz w:val="28"/>
          <w:szCs w:val="28"/>
        </w:rPr>
        <w:t>:</w:t>
      </w:r>
    </w:p>
    <w:p w:rsidR="0053080D" w:rsidRPr="00C210EA" w:rsidRDefault="0053080D" w:rsidP="00701B3A">
      <w:pPr>
        <w:ind w:firstLine="709"/>
        <w:jc w:val="right"/>
        <w:rPr>
          <w:b/>
          <w:sz w:val="28"/>
          <w:szCs w:val="28"/>
        </w:rPr>
      </w:pPr>
      <w:r w:rsidRPr="00C210EA">
        <w:rPr>
          <w:sz w:val="28"/>
          <w:szCs w:val="28"/>
        </w:rPr>
        <w:t xml:space="preserve">            </w:t>
      </w:r>
      <w:r w:rsidRPr="00C210EA">
        <w:t xml:space="preserve">                                                                 </w:t>
      </w:r>
      <w:r w:rsidRPr="00C210EA">
        <w:rPr>
          <w:i/>
        </w:rPr>
        <w:t>(тыс.руб.)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993"/>
        <w:gridCol w:w="993"/>
        <w:gridCol w:w="1133"/>
      </w:tblGrid>
      <w:tr w:rsidR="00C210EA" w:rsidRPr="00C210EA" w:rsidTr="00FF3D9B">
        <w:tc>
          <w:tcPr>
            <w:tcW w:w="1384" w:type="dxa"/>
            <w:shd w:val="clear" w:color="auto" w:fill="auto"/>
            <w:vAlign w:val="center"/>
          </w:tcPr>
          <w:p w:rsidR="00AA72C4" w:rsidRPr="00FF3D9B" w:rsidRDefault="00AA72C4" w:rsidP="00D81A0D">
            <w:pPr>
              <w:jc w:val="center"/>
              <w:rPr>
                <w:b/>
                <w:i/>
                <w:sz w:val="16"/>
                <w:szCs w:val="16"/>
              </w:rPr>
            </w:pPr>
            <w:r w:rsidRPr="00FF3D9B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2C4" w:rsidRPr="00C210EA" w:rsidRDefault="00AA72C4" w:rsidP="00D81A0D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Решение Думы от 22.12.2020 №164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2C4" w:rsidRPr="00C210EA" w:rsidRDefault="00AA72C4" w:rsidP="00701B3A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Решение Думы от 30.03.2021  №188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2C4" w:rsidRPr="00C210EA" w:rsidRDefault="00AA72C4" w:rsidP="00701B3A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Решение Думы от 29.06.2021  №199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2C4" w:rsidRPr="00C210EA" w:rsidRDefault="00AA72C4" w:rsidP="00701B3A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Решение Думы от 28.09.2021 №206</w:t>
            </w:r>
          </w:p>
        </w:tc>
        <w:tc>
          <w:tcPr>
            <w:tcW w:w="992" w:type="dxa"/>
            <w:shd w:val="clear" w:color="auto" w:fill="auto"/>
          </w:tcPr>
          <w:p w:rsidR="00AA72C4" w:rsidRPr="00C210EA" w:rsidRDefault="00AA72C4" w:rsidP="00D81A0D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Решение Думы от 30.11.2021№217</w:t>
            </w:r>
          </w:p>
          <w:p w:rsidR="00AA72C4" w:rsidRPr="00C210EA" w:rsidRDefault="00AA72C4" w:rsidP="00701B3A">
            <w:pPr>
              <w:ind w:hanging="285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A72C4" w:rsidRPr="00C210EA" w:rsidRDefault="00AA72C4" w:rsidP="00701B3A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Решение Думы от 21.12.2021№220</w:t>
            </w:r>
          </w:p>
        </w:tc>
        <w:tc>
          <w:tcPr>
            <w:tcW w:w="993" w:type="dxa"/>
            <w:vAlign w:val="center"/>
          </w:tcPr>
          <w:p w:rsidR="00AA72C4" w:rsidRPr="00C210EA" w:rsidRDefault="00AA72C4" w:rsidP="00701B3A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Последняя сводная бюджетная роспись</w:t>
            </w:r>
            <w:r w:rsidR="00701B3A">
              <w:rPr>
                <w:b/>
                <w:i/>
                <w:sz w:val="16"/>
                <w:szCs w:val="16"/>
              </w:rPr>
              <w:t xml:space="preserve"> </w:t>
            </w:r>
            <w:r w:rsidR="005603AF" w:rsidRPr="00C210EA">
              <w:rPr>
                <w:b/>
                <w:i/>
                <w:sz w:val="16"/>
                <w:szCs w:val="16"/>
              </w:rPr>
              <w:t>за 2021 год</w:t>
            </w:r>
          </w:p>
        </w:tc>
        <w:tc>
          <w:tcPr>
            <w:tcW w:w="1133" w:type="dxa"/>
          </w:tcPr>
          <w:p w:rsidR="00AA72C4" w:rsidRPr="00C210EA" w:rsidRDefault="00AA72C4" w:rsidP="00D81A0D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</w:p>
          <w:p w:rsidR="00AA72C4" w:rsidRPr="00C210EA" w:rsidRDefault="00AA72C4" w:rsidP="00D81A0D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</w:p>
          <w:p w:rsidR="00AA72C4" w:rsidRPr="00C210EA" w:rsidRDefault="00AA72C4" w:rsidP="00D81A0D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</w:p>
          <w:p w:rsidR="00AA72C4" w:rsidRPr="00C210EA" w:rsidRDefault="00AA72C4" w:rsidP="00D81A0D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 xml:space="preserve">Исполнение </w:t>
            </w:r>
          </w:p>
          <w:p w:rsidR="00AA72C4" w:rsidRPr="00C210EA" w:rsidRDefault="00AA72C4" w:rsidP="00701B3A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за 2021г</w:t>
            </w:r>
          </w:p>
        </w:tc>
      </w:tr>
      <w:tr w:rsidR="00C210EA" w:rsidRPr="00C210EA" w:rsidTr="00FF3D9B">
        <w:trPr>
          <w:trHeight w:val="382"/>
        </w:trPr>
        <w:tc>
          <w:tcPr>
            <w:tcW w:w="1384" w:type="dxa"/>
            <w:shd w:val="clear" w:color="auto" w:fill="auto"/>
          </w:tcPr>
          <w:p w:rsidR="00AA72C4" w:rsidRPr="00C210EA" w:rsidRDefault="00AA72C4" w:rsidP="00D81A0D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193 327,7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190350,81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205126,51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203645,64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198648,18</w:t>
            </w:r>
          </w:p>
        </w:tc>
        <w:tc>
          <w:tcPr>
            <w:tcW w:w="993" w:type="dxa"/>
            <w:vAlign w:val="bottom"/>
          </w:tcPr>
          <w:p w:rsidR="00AA72C4" w:rsidRPr="00C210EA" w:rsidRDefault="00AA72C4" w:rsidP="00AA72C4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197661,66</w:t>
            </w:r>
          </w:p>
        </w:tc>
        <w:tc>
          <w:tcPr>
            <w:tcW w:w="993" w:type="dxa"/>
            <w:vAlign w:val="bottom"/>
          </w:tcPr>
          <w:p w:rsidR="00AA72C4" w:rsidRPr="00C210EA" w:rsidRDefault="003B58EA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197661,66</w:t>
            </w:r>
          </w:p>
        </w:tc>
        <w:tc>
          <w:tcPr>
            <w:tcW w:w="1133" w:type="dxa"/>
            <w:vAlign w:val="bottom"/>
          </w:tcPr>
          <w:p w:rsidR="00AA72C4" w:rsidRPr="00C210EA" w:rsidRDefault="009F54BF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171299,02</w:t>
            </w:r>
          </w:p>
        </w:tc>
      </w:tr>
      <w:tr w:rsidR="00C210EA" w:rsidRPr="00C210EA" w:rsidTr="00FF3D9B">
        <w:trPr>
          <w:trHeight w:val="705"/>
        </w:trPr>
        <w:tc>
          <w:tcPr>
            <w:tcW w:w="1384" w:type="dxa"/>
            <w:shd w:val="clear" w:color="auto" w:fill="auto"/>
          </w:tcPr>
          <w:p w:rsidR="003B58EA" w:rsidRPr="00C210EA" w:rsidRDefault="003B58EA" w:rsidP="003B58EA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  <w:p w:rsidR="00AA72C4" w:rsidRPr="00C210EA" w:rsidRDefault="00AA72C4" w:rsidP="00D81A0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193 327,7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190350,81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205126,51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203645,64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198648,18</w:t>
            </w:r>
          </w:p>
        </w:tc>
        <w:tc>
          <w:tcPr>
            <w:tcW w:w="993" w:type="dxa"/>
            <w:vAlign w:val="bottom"/>
          </w:tcPr>
          <w:p w:rsidR="00AA72C4" w:rsidRPr="00C210EA" w:rsidRDefault="00AA72C4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197661,66</w:t>
            </w:r>
          </w:p>
        </w:tc>
        <w:tc>
          <w:tcPr>
            <w:tcW w:w="993" w:type="dxa"/>
            <w:vAlign w:val="bottom"/>
          </w:tcPr>
          <w:p w:rsidR="00AA72C4" w:rsidRPr="00C210EA" w:rsidRDefault="009F54BF" w:rsidP="009F54BF">
            <w:pPr>
              <w:jc w:val="center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  <w:vAlign w:val="bottom"/>
          </w:tcPr>
          <w:p w:rsidR="00AA72C4" w:rsidRPr="00C210EA" w:rsidRDefault="009F54BF" w:rsidP="009F54BF">
            <w:pPr>
              <w:jc w:val="center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*</w:t>
            </w:r>
          </w:p>
        </w:tc>
      </w:tr>
      <w:tr w:rsidR="00C210EA" w:rsidRPr="00C210EA" w:rsidTr="00FF3D9B">
        <w:trPr>
          <w:trHeight w:val="705"/>
        </w:trPr>
        <w:tc>
          <w:tcPr>
            <w:tcW w:w="1384" w:type="dxa"/>
            <w:shd w:val="clear" w:color="auto" w:fill="auto"/>
          </w:tcPr>
          <w:p w:rsidR="009F54BF" w:rsidRPr="00C210EA" w:rsidRDefault="009F54BF" w:rsidP="003141C1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Дата</w:t>
            </w:r>
          </w:p>
          <w:p w:rsidR="009F54BF" w:rsidRPr="00C210EA" w:rsidRDefault="009F54BF" w:rsidP="003141C1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>утверждения</w:t>
            </w:r>
          </w:p>
          <w:p w:rsidR="009F54BF" w:rsidRPr="00C210EA" w:rsidRDefault="009F54BF" w:rsidP="003141C1">
            <w:pPr>
              <w:jc w:val="center"/>
              <w:rPr>
                <w:b/>
                <w:i/>
                <w:sz w:val="16"/>
                <w:szCs w:val="16"/>
              </w:rPr>
            </w:pPr>
            <w:r w:rsidRPr="00C210EA">
              <w:rPr>
                <w:b/>
                <w:i/>
                <w:sz w:val="16"/>
                <w:szCs w:val="16"/>
              </w:rPr>
              <w:t xml:space="preserve">Уведомления о лимитах бюджетных ассигнованиях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4BF" w:rsidRPr="00C210EA" w:rsidRDefault="009F54BF" w:rsidP="003141C1">
            <w:pPr>
              <w:jc w:val="right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25.12.2020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4BF" w:rsidRPr="00C210EA" w:rsidRDefault="009F54BF" w:rsidP="003141C1">
            <w:pPr>
              <w:jc w:val="right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01.04.2021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4BF" w:rsidRPr="00C210EA" w:rsidRDefault="009F54BF" w:rsidP="003141C1">
            <w:pPr>
              <w:jc w:val="right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30.06.2021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4BF" w:rsidRPr="00C210EA" w:rsidRDefault="009F54BF" w:rsidP="003141C1">
            <w:pPr>
              <w:jc w:val="right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29.09.2021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4BF" w:rsidRPr="00C210EA" w:rsidRDefault="009F54BF" w:rsidP="003141C1">
            <w:pPr>
              <w:jc w:val="right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01.12.2021</w:t>
            </w:r>
          </w:p>
        </w:tc>
        <w:tc>
          <w:tcPr>
            <w:tcW w:w="993" w:type="dxa"/>
            <w:vAlign w:val="bottom"/>
          </w:tcPr>
          <w:p w:rsidR="009F54BF" w:rsidRPr="00C210EA" w:rsidRDefault="009F54BF" w:rsidP="003141C1">
            <w:pPr>
              <w:jc w:val="right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24.12.2021</w:t>
            </w:r>
          </w:p>
        </w:tc>
        <w:tc>
          <w:tcPr>
            <w:tcW w:w="993" w:type="dxa"/>
            <w:vAlign w:val="bottom"/>
          </w:tcPr>
          <w:p w:rsidR="009F54BF" w:rsidRPr="00C210EA" w:rsidRDefault="009F54BF" w:rsidP="009F54BF">
            <w:pPr>
              <w:jc w:val="center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  <w:vAlign w:val="bottom"/>
          </w:tcPr>
          <w:p w:rsidR="009F54BF" w:rsidRPr="00C210EA" w:rsidRDefault="009F54BF" w:rsidP="009F54BF">
            <w:pPr>
              <w:jc w:val="center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*</w:t>
            </w:r>
          </w:p>
        </w:tc>
      </w:tr>
      <w:tr w:rsidR="00C210EA" w:rsidRPr="00C210EA" w:rsidTr="00FF3D9B">
        <w:trPr>
          <w:trHeight w:val="639"/>
        </w:trPr>
        <w:tc>
          <w:tcPr>
            <w:tcW w:w="1384" w:type="dxa"/>
            <w:shd w:val="clear" w:color="auto" w:fill="auto"/>
          </w:tcPr>
          <w:p w:rsidR="009F54BF" w:rsidRPr="00C210EA" w:rsidRDefault="009F54BF" w:rsidP="003B58EA">
            <w:pPr>
              <w:jc w:val="center"/>
              <w:rPr>
                <w:b/>
                <w:i/>
                <w:sz w:val="28"/>
                <w:szCs w:val="28"/>
              </w:rPr>
            </w:pPr>
            <w:r w:rsidRPr="00C210EA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4BF" w:rsidRPr="00C210EA" w:rsidRDefault="009F54BF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193 327,7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4BF" w:rsidRPr="00C210EA" w:rsidRDefault="009F54BF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162586,69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4BF" w:rsidRPr="00C210EA" w:rsidRDefault="009F54BF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172453,59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54BF" w:rsidRPr="00C210EA" w:rsidRDefault="009F54BF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175923,73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4BF" w:rsidRPr="00C210EA" w:rsidRDefault="009F54BF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169266,27</w:t>
            </w:r>
          </w:p>
        </w:tc>
        <w:tc>
          <w:tcPr>
            <w:tcW w:w="993" w:type="dxa"/>
            <w:vAlign w:val="bottom"/>
          </w:tcPr>
          <w:p w:rsidR="009F54BF" w:rsidRPr="00C210EA" w:rsidRDefault="009F54BF" w:rsidP="00D81A0D">
            <w:pPr>
              <w:jc w:val="right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169079,75</w:t>
            </w:r>
          </w:p>
        </w:tc>
        <w:tc>
          <w:tcPr>
            <w:tcW w:w="993" w:type="dxa"/>
            <w:vAlign w:val="bottom"/>
          </w:tcPr>
          <w:p w:rsidR="009F54BF" w:rsidRPr="00C210EA" w:rsidRDefault="009F54BF" w:rsidP="009F54BF">
            <w:pPr>
              <w:jc w:val="center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  <w:vAlign w:val="bottom"/>
          </w:tcPr>
          <w:p w:rsidR="009F54BF" w:rsidRPr="00C210EA" w:rsidRDefault="009F54BF" w:rsidP="009F54BF">
            <w:pPr>
              <w:jc w:val="center"/>
              <w:rPr>
                <w:sz w:val="18"/>
                <w:szCs w:val="18"/>
              </w:rPr>
            </w:pPr>
            <w:r w:rsidRPr="00C210EA">
              <w:rPr>
                <w:sz w:val="18"/>
                <w:szCs w:val="18"/>
              </w:rPr>
              <w:t>*</w:t>
            </w:r>
          </w:p>
        </w:tc>
      </w:tr>
    </w:tbl>
    <w:p w:rsidR="0053080D" w:rsidRPr="00C210EA" w:rsidRDefault="0053080D" w:rsidP="0053080D">
      <w:pPr>
        <w:ind w:firstLine="709"/>
        <w:jc w:val="both"/>
        <w:rPr>
          <w:i/>
        </w:rPr>
      </w:pPr>
    </w:p>
    <w:p w:rsidR="009F54BF" w:rsidRPr="00C210EA" w:rsidRDefault="009F54BF" w:rsidP="00701B3A">
      <w:pPr>
        <w:autoSpaceDE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 xml:space="preserve"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18.04.2021г. №117о/д (далее - Порядок). Подпунктом 3.1 раздела 2 </w:t>
      </w:r>
      <w:r w:rsidR="0031735A">
        <w:rPr>
          <w:sz w:val="28"/>
          <w:szCs w:val="28"/>
        </w:rPr>
        <w:t xml:space="preserve">Порядка </w:t>
      </w:r>
      <w:r w:rsidRPr="00C210EA">
        <w:rPr>
          <w:sz w:val="28"/>
          <w:szCs w:val="28"/>
        </w:rPr>
        <w:t>установлено, что лимиты бюджетных обязательств формируются в пределах бюджетных ассигнований, утвержденных решением Думы о бюджете. Лимиты бюджетных обязательств по расходам на исполнение публичных нормативных обязательств не утверждаются и не доводятся. Контроль за правильностью отражения в уведомлениях о бюджетных назначениях лимитов бюджетных обязательств возлагается на бюджетный отдел Комитета по экономике и финансам, лимиты бюджетных обязательств утверждаются председателем Комитета по экономике и финансам.</w:t>
      </w:r>
    </w:p>
    <w:p w:rsidR="009F54BF" w:rsidRPr="00C210EA" w:rsidRDefault="009F54BF" w:rsidP="00701B3A">
      <w:pPr>
        <w:autoSpaceDE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Как видно из таблицы уведомление о лимитах бюджетных обязательств на 25.12.202</w:t>
      </w:r>
      <w:r w:rsidR="005653D7">
        <w:rPr>
          <w:sz w:val="28"/>
          <w:szCs w:val="28"/>
        </w:rPr>
        <w:t>0</w:t>
      </w:r>
      <w:r w:rsidRPr="00C210EA">
        <w:rPr>
          <w:sz w:val="28"/>
          <w:szCs w:val="28"/>
        </w:rPr>
        <w:t xml:space="preserve">г. </w:t>
      </w:r>
      <w:r w:rsidR="00FF3D9B">
        <w:rPr>
          <w:sz w:val="28"/>
          <w:szCs w:val="28"/>
        </w:rPr>
        <w:t xml:space="preserve">утверждено </w:t>
      </w:r>
      <w:r w:rsidRPr="00C210EA">
        <w:rPr>
          <w:sz w:val="28"/>
          <w:szCs w:val="28"/>
        </w:rPr>
        <w:t>в сумме 193 327,7 тыс.руб., в пределах бюджетных ассигнований с учетом публичных нормативных обязательств.</w:t>
      </w:r>
    </w:p>
    <w:p w:rsidR="009F54BF" w:rsidRPr="00542AAB" w:rsidRDefault="009F54BF" w:rsidP="00701B3A">
      <w:pPr>
        <w:autoSpaceDE w:val="0"/>
        <w:ind w:firstLine="709"/>
        <w:jc w:val="both"/>
        <w:rPr>
          <w:b/>
          <w:sz w:val="28"/>
          <w:szCs w:val="28"/>
        </w:rPr>
      </w:pPr>
      <w:r w:rsidRPr="00542AAB">
        <w:rPr>
          <w:b/>
          <w:sz w:val="28"/>
          <w:szCs w:val="28"/>
        </w:rPr>
        <w:t>В нарушение вышеуказанного Порядка лимиты бюджетных обязательств по расходам от 25.12.202</w:t>
      </w:r>
      <w:r w:rsidR="005653D7">
        <w:rPr>
          <w:b/>
          <w:sz w:val="28"/>
          <w:szCs w:val="28"/>
        </w:rPr>
        <w:t>0</w:t>
      </w:r>
      <w:r w:rsidRPr="00542AAB">
        <w:rPr>
          <w:b/>
          <w:sz w:val="28"/>
          <w:szCs w:val="28"/>
        </w:rPr>
        <w:t xml:space="preserve">г. доведены до </w:t>
      </w:r>
      <w:r w:rsidR="00FF3D9B" w:rsidRPr="00542AAB">
        <w:rPr>
          <w:b/>
          <w:sz w:val="28"/>
          <w:szCs w:val="28"/>
        </w:rPr>
        <w:t>главного распорядителя бюджетных средств Администрации</w:t>
      </w:r>
      <w:r w:rsidRPr="00542AAB">
        <w:rPr>
          <w:b/>
          <w:sz w:val="28"/>
          <w:szCs w:val="28"/>
        </w:rPr>
        <w:t>,</w:t>
      </w:r>
      <w:r w:rsidR="00FF3D9B" w:rsidRPr="00542AAB">
        <w:rPr>
          <w:b/>
          <w:sz w:val="28"/>
          <w:szCs w:val="28"/>
        </w:rPr>
        <w:t xml:space="preserve"> с учетом сумм </w:t>
      </w:r>
      <w:r w:rsidRPr="00542AAB">
        <w:rPr>
          <w:b/>
          <w:sz w:val="28"/>
          <w:szCs w:val="28"/>
        </w:rPr>
        <w:t xml:space="preserve">на исполнение публичных нормативных обязательств </w:t>
      </w:r>
      <w:r w:rsidR="00FF3D9B" w:rsidRPr="00542AAB">
        <w:rPr>
          <w:b/>
          <w:sz w:val="28"/>
          <w:szCs w:val="28"/>
        </w:rPr>
        <w:t>(</w:t>
      </w:r>
      <w:r w:rsidRPr="00542AAB">
        <w:rPr>
          <w:b/>
          <w:sz w:val="28"/>
          <w:szCs w:val="28"/>
        </w:rPr>
        <w:t>27 764,10 тыс.руб.</w:t>
      </w:r>
      <w:r w:rsidR="00FF3D9B" w:rsidRPr="00542AAB">
        <w:rPr>
          <w:b/>
          <w:sz w:val="28"/>
          <w:szCs w:val="28"/>
        </w:rPr>
        <w:t>) по следующим кодам</w:t>
      </w:r>
      <w:r w:rsidR="00C210EA" w:rsidRPr="00542AAB">
        <w:rPr>
          <w:b/>
          <w:sz w:val="28"/>
          <w:szCs w:val="28"/>
        </w:rPr>
        <w:t>:</w:t>
      </w:r>
      <w:r w:rsidRPr="00542AAB">
        <w:rPr>
          <w:b/>
          <w:sz w:val="28"/>
          <w:szCs w:val="28"/>
        </w:rPr>
        <w:t xml:space="preserve"> </w:t>
      </w:r>
    </w:p>
    <w:p w:rsidR="009F54BF" w:rsidRPr="00C210EA" w:rsidRDefault="009F54BF" w:rsidP="00701B3A">
      <w:pPr>
        <w:autoSpaceDE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по коду вида расходов 312 иные пенсии, социальные доплаты к пенсиям</w:t>
      </w:r>
      <w:r w:rsidR="00C210EA" w:rsidRPr="00C210EA">
        <w:rPr>
          <w:sz w:val="28"/>
          <w:szCs w:val="28"/>
        </w:rPr>
        <w:t xml:space="preserve"> </w:t>
      </w:r>
      <w:r w:rsidRPr="00C210EA">
        <w:rPr>
          <w:sz w:val="28"/>
          <w:szCs w:val="28"/>
        </w:rPr>
        <w:t xml:space="preserve">в сумме </w:t>
      </w:r>
      <w:r w:rsidR="00C210EA" w:rsidRPr="00C210EA">
        <w:rPr>
          <w:sz w:val="28"/>
          <w:szCs w:val="28"/>
        </w:rPr>
        <w:t>6 740,77</w:t>
      </w:r>
      <w:r w:rsidRPr="00C210EA">
        <w:rPr>
          <w:sz w:val="28"/>
          <w:szCs w:val="28"/>
        </w:rPr>
        <w:t xml:space="preserve"> тыс.руб.</w:t>
      </w:r>
      <w:r w:rsidR="00FF3D9B">
        <w:rPr>
          <w:sz w:val="28"/>
          <w:szCs w:val="28"/>
        </w:rPr>
        <w:t>;</w:t>
      </w:r>
    </w:p>
    <w:p w:rsidR="009F54BF" w:rsidRPr="00C210EA" w:rsidRDefault="009F54BF" w:rsidP="00701B3A">
      <w:pPr>
        <w:autoSpaceDE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lastRenderedPageBreak/>
        <w:t>по коду вида расходов 313 пособия, компенсации, меры социальной поддержки по публичным нормативным обязательствам в сумме 1</w:t>
      </w:r>
      <w:r w:rsidR="00C210EA" w:rsidRPr="00C210EA">
        <w:rPr>
          <w:sz w:val="28"/>
          <w:szCs w:val="28"/>
        </w:rPr>
        <w:t>9 012,00</w:t>
      </w:r>
      <w:r w:rsidRPr="00C210EA">
        <w:rPr>
          <w:sz w:val="28"/>
          <w:szCs w:val="28"/>
        </w:rPr>
        <w:t xml:space="preserve"> тыс.руб.</w:t>
      </w:r>
      <w:r w:rsidR="00542AAB">
        <w:rPr>
          <w:sz w:val="28"/>
          <w:szCs w:val="28"/>
        </w:rPr>
        <w:t>;</w:t>
      </w:r>
    </w:p>
    <w:p w:rsidR="00C210EA" w:rsidRPr="00C210EA" w:rsidRDefault="00C210EA" w:rsidP="00701B3A">
      <w:pPr>
        <w:autoSpaceDE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по коду вида расходов 330 публичные нормативные выплаты гражданам несоциального характера в сумме 2 011,33 тыс.руб.</w:t>
      </w:r>
    </w:p>
    <w:p w:rsidR="009F54BF" w:rsidRPr="00C210EA" w:rsidRDefault="009F54BF" w:rsidP="00701B3A">
      <w:pPr>
        <w:autoSpaceDE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9F54BF" w:rsidRPr="00C210EA" w:rsidRDefault="009F54BF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 xml:space="preserve"> </w:t>
      </w:r>
    </w:p>
    <w:p w:rsidR="0053080D" w:rsidRPr="00C210EA" w:rsidRDefault="0053080D" w:rsidP="00701B3A">
      <w:pPr>
        <w:autoSpaceDE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 xml:space="preserve">Первоначальным решением Думы об утверждении бюджета бюджетные ассигнования </w:t>
      </w:r>
      <w:r w:rsidR="00542AAB">
        <w:rPr>
          <w:sz w:val="28"/>
          <w:szCs w:val="28"/>
        </w:rPr>
        <w:t xml:space="preserve">Администрации </w:t>
      </w:r>
      <w:r w:rsidRPr="00C210EA">
        <w:rPr>
          <w:sz w:val="28"/>
          <w:szCs w:val="28"/>
        </w:rPr>
        <w:t>утверждены в сумме 1</w:t>
      </w:r>
      <w:r w:rsidR="008761CE" w:rsidRPr="00C210EA">
        <w:rPr>
          <w:sz w:val="28"/>
          <w:szCs w:val="28"/>
        </w:rPr>
        <w:t>93 327,7</w:t>
      </w:r>
      <w:r w:rsidRPr="00C210EA">
        <w:rPr>
          <w:sz w:val="28"/>
          <w:szCs w:val="28"/>
        </w:rPr>
        <w:t>6</w:t>
      </w:r>
      <w:r w:rsidRPr="00C210EA">
        <w:rPr>
          <w:sz w:val="18"/>
          <w:szCs w:val="18"/>
        </w:rPr>
        <w:t xml:space="preserve"> </w:t>
      </w:r>
      <w:r w:rsidRPr="00C210EA">
        <w:rPr>
          <w:sz w:val="28"/>
          <w:szCs w:val="28"/>
        </w:rPr>
        <w:t>тыс. руб.</w:t>
      </w:r>
      <w:r w:rsidR="00542AAB">
        <w:rPr>
          <w:sz w:val="28"/>
          <w:szCs w:val="28"/>
        </w:rPr>
        <w:t>,</w:t>
      </w:r>
      <w:r w:rsidRPr="00C210EA">
        <w:rPr>
          <w:sz w:val="28"/>
          <w:szCs w:val="28"/>
        </w:rPr>
        <w:t xml:space="preserve"> последней бюджетной росписью бюджетные ассигнования утверждены в сумме 1</w:t>
      </w:r>
      <w:r w:rsidR="008761CE" w:rsidRPr="00C210EA">
        <w:rPr>
          <w:sz w:val="28"/>
          <w:szCs w:val="28"/>
        </w:rPr>
        <w:t>97 661,66</w:t>
      </w:r>
      <w:r w:rsidRPr="00C210EA">
        <w:rPr>
          <w:sz w:val="18"/>
          <w:szCs w:val="18"/>
        </w:rPr>
        <w:t xml:space="preserve"> </w:t>
      </w:r>
      <w:r w:rsidRPr="00C210EA">
        <w:rPr>
          <w:sz w:val="28"/>
          <w:szCs w:val="28"/>
        </w:rPr>
        <w:t xml:space="preserve">тыс. руб., увеличение составляет </w:t>
      </w:r>
      <w:r w:rsidR="008761CE" w:rsidRPr="00C210EA">
        <w:rPr>
          <w:sz w:val="28"/>
          <w:szCs w:val="28"/>
        </w:rPr>
        <w:t>4</w:t>
      </w:r>
      <w:r w:rsidR="00542AAB">
        <w:rPr>
          <w:sz w:val="28"/>
          <w:szCs w:val="28"/>
        </w:rPr>
        <w:t> </w:t>
      </w:r>
      <w:r w:rsidR="008761CE" w:rsidRPr="00C210EA">
        <w:rPr>
          <w:sz w:val="28"/>
          <w:szCs w:val="28"/>
        </w:rPr>
        <w:t>333</w:t>
      </w:r>
      <w:r w:rsidR="00542AAB">
        <w:rPr>
          <w:sz w:val="28"/>
          <w:szCs w:val="28"/>
        </w:rPr>
        <w:t>,</w:t>
      </w:r>
      <w:r w:rsidR="008761CE" w:rsidRPr="00C210EA">
        <w:rPr>
          <w:sz w:val="28"/>
          <w:szCs w:val="28"/>
        </w:rPr>
        <w:t>96</w:t>
      </w:r>
      <w:r w:rsidRPr="00C210EA">
        <w:rPr>
          <w:sz w:val="28"/>
          <w:szCs w:val="28"/>
        </w:rPr>
        <w:t xml:space="preserve"> тыс. руб.</w:t>
      </w:r>
      <w:r w:rsidR="008761CE" w:rsidRPr="00C210EA">
        <w:rPr>
          <w:sz w:val="28"/>
          <w:szCs w:val="28"/>
        </w:rPr>
        <w:t xml:space="preserve"> или на 2,24%.</w:t>
      </w:r>
    </w:p>
    <w:p w:rsidR="0053080D" w:rsidRPr="00C210EA" w:rsidRDefault="005308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В соответствии с решением Думы о бюджете на 202</w:t>
      </w:r>
      <w:r w:rsidR="008761CE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 xml:space="preserve"> год и плановый период 202</w:t>
      </w:r>
      <w:r w:rsidR="008761CE" w:rsidRPr="00C210EA">
        <w:rPr>
          <w:sz w:val="28"/>
          <w:szCs w:val="28"/>
        </w:rPr>
        <w:t>2</w:t>
      </w:r>
      <w:r w:rsidRPr="00C210EA">
        <w:rPr>
          <w:sz w:val="28"/>
          <w:szCs w:val="28"/>
        </w:rPr>
        <w:t xml:space="preserve"> и 202</w:t>
      </w:r>
      <w:r w:rsidR="008761CE" w:rsidRPr="00C210EA">
        <w:rPr>
          <w:sz w:val="28"/>
          <w:szCs w:val="28"/>
        </w:rPr>
        <w:t>3</w:t>
      </w:r>
      <w:r w:rsidRPr="00C210EA">
        <w:rPr>
          <w:sz w:val="28"/>
          <w:szCs w:val="28"/>
        </w:rPr>
        <w:t xml:space="preserve"> годов от 2</w:t>
      </w:r>
      <w:r w:rsidR="008761CE" w:rsidRPr="00C210EA">
        <w:rPr>
          <w:sz w:val="28"/>
          <w:szCs w:val="28"/>
        </w:rPr>
        <w:t>2</w:t>
      </w:r>
      <w:r w:rsidRPr="00C210EA">
        <w:rPr>
          <w:sz w:val="28"/>
          <w:szCs w:val="28"/>
        </w:rPr>
        <w:t>.12.20</w:t>
      </w:r>
      <w:r w:rsidR="008761CE" w:rsidRPr="00C210EA">
        <w:rPr>
          <w:sz w:val="28"/>
          <w:szCs w:val="28"/>
        </w:rPr>
        <w:t>20</w:t>
      </w:r>
      <w:r w:rsidRPr="00C210EA">
        <w:rPr>
          <w:sz w:val="28"/>
          <w:szCs w:val="28"/>
        </w:rPr>
        <w:t>г. №1</w:t>
      </w:r>
      <w:r w:rsidR="008761CE" w:rsidRPr="00C210EA">
        <w:rPr>
          <w:sz w:val="28"/>
          <w:szCs w:val="28"/>
        </w:rPr>
        <w:t>64</w:t>
      </w:r>
      <w:r w:rsidRPr="00C210EA">
        <w:rPr>
          <w:sz w:val="28"/>
          <w:szCs w:val="28"/>
        </w:rPr>
        <w:t xml:space="preserve"> </w:t>
      </w:r>
      <w:r w:rsidR="0031735A">
        <w:rPr>
          <w:sz w:val="28"/>
          <w:szCs w:val="28"/>
        </w:rPr>
        <w:t>А</w:t>
      </w:r>
      <w:r w:rsidRPr="00C210EA">
        <w:rPr>
          <w:rStyle w:val="fontstyle01"/>
          <w:color w:val="auto"/>
          <w:sz w:val="28"/>
          <w:szCs w:val="28"/>
        </w:rPr>
        <w:t>дминистрация является главным администратором доходов по коду «902», а</w:t>
      </w:r>
      <w:r w:rsidRPr="00C210EA">
        <w:rPr>
          <w:sz w:val="28"/>
          <w:szCs w:val="28"/>
        </w:rPr>
        <w:t>дминистрируемые Администрацией доходы в местн</w:t>
      </w:r>
      <w:r w:rsidR="0031735A">
        <w:rPr>
          <w:sz w:val="28"/>
          <w:szCs w:val="28"/>
        </w:rPr>
        <w:t>ом</w:t>
      </w:r>
      <w:r w:rsidRPr="00C210EA">
        <w:rPr>
          <w:sz w:val="28"/>
          <w:szCs w:val="28"/>
        </w:rPr>
        <w:t xml:space="preserve"> бюджет</w:t>
      </w:r>
      <w:r w:rsidR="0031735A">
        <w:rPr>
          <w:sz w:val="28"/>
          <w:szCs w:val="28"/>
        </w:rPr>
        <w:t>е</w:t>
      </w:r>
      <w:r w:rsidRPr="00C210EA">
        <w:rPr>
          <w:sz w:val="28"/>
          <w:szCs w:val="28"/>
        </w:rPr>
        <w:t xml:space="preserve"> предусмотрены по пяти кодам бюджетной классификации.</w:t>
      </w:r>
    </w:p>
    <w:p w:rsidR="0053080D" w:rsidRPr="00B50B93" w:rsidRDefault="0053080D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sz w:val="28"/>
          <w:szCs w:val="28"/>
        </w:rPr>
        <w:t>Согласно данным Отчета об исполнении бюджета ф.0503127 за 202</w:t>
      </w:r>
      <w:r w:rsidR="008761CE" w:rsidRPr="00C210EA">
        <w:rPr>
          <w:sz w:val="28"/>
          <w:szCs w:val="28"/>
        </w:rPr>
        <w:t>1</w:t>
      </w:r>
      <w:r w:rsidRPr="00C210EA">
        <w:rPr>
          <w:sz w:val="28"/>
          <w:szCs w:val="28"/>
        </w:rPr>
        <w:t xml:space="preserve"> год, утвержденные бюджетные назначения по доходам утверждены в сумме </w:t>
      </w:r>
      <w:r w:rsidR="008761CE" w:rsidRPr="00C210EA">
        <w:rPr>
          <w:sz w:val="28"/>
          <w:szCs w:val="28"/>
        </w:rPr>
        <w:t>166,4</w:t>
      </w:r>
      <w:r w:rsidRPr="00C210EA">
        <w:rPr>
          <w:sz w:val="28"/>
          <w:szCs w:val="28"/>
        </w:rPr>
        <w:t xml:space="preserve"> тыс.руб., исполнение составило в сумме </w:t>
      </w:r>
      <w:r w:rsidR="008761CE" w:rsidRPr="00C210EA">
        <w:rPr>
          <w:sz w:val="28"/>
          <w:szCs w:val="28"/>
        </w:rPr>
        <w:t>56,87</w:t>
      </w:r>
      <w:r w:rsidRPr="00C210EA">
        <w:rPr>
          <w:sz w:val="28"/>
          <w:szCs w:val="28"/>
        </w:rPr>
        <w:t xml:space="preserve"> тыс.руб. Доходы запланированы и поступили</w:t>
      </w:r>
      <w:r w:rsidRPr="00C210EA">
        <w:rPr>
          <w:rStyle w:val="fontstyle01"/>
          <w:color w:val="auto"/>
          <w:sz w:val="28"/>
          <w:szCs w:val="28"/>
        </w:rPr>
        <w:t xml:space="preserve"> по следующим кодам бюджетной </w:t>
      </w:r>
      <w:r w:rsidRPr="00B50B93">
        <w:rPr>
          <w:rStyle w:val="fontstyle01"/>
          <w:color w:val="auto"/>
          <w:sz w:val="28"/>
          <w:szCs w:val="28"/>
        </w:rPr>
        <w:t xml:space="preserve">классификации: </w:t>
      </w:r>
    </w:p>
    <w:p w:rsidR="008761CE" w:rsidRPr="00B50B93" w:rsidRDefault="008761CE" w:rsidP="00701B3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50B93">
        <w:rPr>
          <w:rStyle w:val="fontstyle01"/>
          <w:color w:val="auto"/>
          <w:sz w:val="28"/>
          <w:szCs w:val="28"/>
        </w:rPr>
        <w:t>902</w:t>
      </w:r>
      <w:r w:rsidRPr="00B50B93">
        <w:rPr>
          <w:rStyle w:val="wmi-callto"/>
          <w:sz w:val="28"/>
          <w:szCs w:val="28"/>
          <w:shd w:val="clear" w:color="auto" w:fill="FFFFFF"/>
        </w:rPr>
        <w:t>10807150010000110</w:t>
      </w:r>
      <w:r w:rsidR="00701B3A">
        <w:rPr>
          <w:sz w:val="28"/>
          <w:szCs w:val="28"/>
          <w:shd w:val="clear" w:color="auto" w:fill="FFFFFF"/>
        </w:rPr>
        <w:t xml:space="preserve"> </w:t>
      </w:r>
      <w:r w:rsidRPr="00B50B93">
        <w:rPr>
          <w:sz w:val="28"/>
          <w:szCs w:val="28"/>
          <w:shd w:val="clear" w:color="auto" w:fill="FFFFFF"/>
        </w:rPr>
        <w:t>«Государственная пошлина» в сумме 5</w:t>
      </w:r>
      <w:r w:rsidR="005603AF" w:rsidRPr="00B50B93">
        <w:rPr>
          <w:sz w:val="28"/>
          <w:szCs w:val="28"/>
          <w:shd w:val="clear" w:color="auto" w:fill="FFFFFF"/>
        </w:rPr>
        <w:t>,00</w:t>
      </w:r>
      <w:r w:rsidRPr="00B50B93">
        <w:rPr>
          <w:sz w:val="28"/>
          <w:szCs w:val="28"/>
          <w:shd w:val="clear" w:color="auto" w:fill="FFFFFF"/>
        </w:rPr>
        <w:t xml:space="preserve"> тыс.руб.</w:t>
      </w:r>
      <w:r w:rsidR="0031735A">
        <w:rPr>
          <w:sz w:val="28"/>
          <w:szCs w:val="28"/>
          <w:shd w:val="clear" w:color="auto" w:fill="FFFFFF"/>
        </w:rPr>
        <w:t>,</w:t>
      </w:r>
      <w:r w:rsidRPr="00B50B93">
        <w:rPr>
          <w:sz w:val="28"/>
          <w:szCs w:val="28"/>
          <w:shd w:val="clear" w:color="auto" w:fill="FFFFFF"/>
        </w:rPr>
        <w:t xml:space="preserve"> при плане 10,00 тыс.руб. </w:t>
      </w:r>
    </w:p>
    <w:p w:rsidR="0053080D" w:rsidRPr="00B50B93" w:rsidRDefault="0053080D" w:rsidP="00701B3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50B93">
        <w:rPr>
          <w:rStyle w:val="fontstyle01"/>
          <w:color w:val="auto"/>
          <w:sz w:val="28"/>
          <w:szCs w:val="28"/>
        </w:rPr>
        <w:t>902</w:t>
      </w:r>
      <w:r w:rsidRPr="00B50B93">
        <w:rPr>
          <w:rStyle w:val="wmi-callto"/>
          <w:sz w:val="28"/>
          <w:szCs w:val="28"/>
          <w:shd w:val="clear" w:color="auto" w:fill="FFFFFF"/>
        </w:rPr>
        <w:t>1302995050000130</w:t>
      </w:r>
      <w:r w:rsidRPr="00B50B93">
        <w:rPr>
          <w:sz w:val="28"/>
          <w:szCs w:val="28"/>
          <w:shd w:val="clear" w:color="auto" w:fill="FFFFFF"/>
        </w:rPr>
        <w:t xml:space="preserve"> «Прочие доходы от компенсации затрат» в сумме </w:t>
      </w:r>
      <w:r w:rsidR="008761CE" w:rsidRPr="00B50B93">
        <w:rPr>
          <w:sz w:val="28"/>
          <w:szCs w:val="28"/>
          <w:shd w:val="clear" w:color="auto" w:fill="FFFFFF"/>
        </w:rPr>
        <w:t>27,25</w:t>
      </w:r>
      <w:r w:rsidRPr="00B50B93">
        <w:rPr>
          <w:sz w:val="28"/>
          <w:szCs w:val="28"/>
          <w:shd w:val="clear" w:color="auto" w:fill="FFFFFF"/>
        </w:rPr>
        <w:t xml:space="preserve"> тыс.руб.</w:t>
      </w:r>
      <w:r w:rsidR="0031735A">
        <w:rPr>
          <w:sz w:val="28"/>
          <w:szCs w:val="28"/>
          <w:shd w:val="clear" w:color="auto" w:fill="FFFFFF"/>
        </w:rPr>
        <w:t>,</w:t>
      </w:r>
      <w:r w:rsidRPr="00B50B93">
        <w:rPr>
          <w:sz w:val="28"/>
          <w:szCs w:val="28"/>
          <w:shd w:val="clear" w:color="auto" w:fill="FFFFFF"/>
        </w:rPr>
        <w:t xml:space="preserve"> при плане </w:t>
      </w:r>
      <w:r w:rsidR="008761CE" w:rsidRPr="00B50B93">
        <w:rPr>
          <w:sz w:val="28"/>
          <w:szCs w:val="28"/>
          <w:shd w:val="clear" w:color="auto" w:fill="FFFFFF"/>
        </w:rPr>
        <w:t>27,30</w:t>
      </w:r>
      <w:r w:rsidRPr="00B50B93">
        <w:rPr>
          <w:sz w:val="28"/>
          <w:szCs w:val="28"/>
          <w:shd w:val="clear" w:color="auto" w:fill="FFFFFF"/>
        </w:rPr>
        <w:t xml:space="preserve"> тыс.руб. </w:t>
      </w:r>
    </w:p>
    <w:p w:rsidR="0053080D" w:rsidRPr="00C210EA" w:rsidRDefault="0053080D" w:rsidP="00701B3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0B93">
        <w:rPr>
          <w:rStyle w:val="fontstyle01"/>
          <w:color w:val="auto"/>
          <w:sz w:val="28"/>
          <w:szCs w:val="28"/>
        </w:rPr>
        <w:t>90211607010050000140 «</w:t>
      </w:r>
      <w:r w:rsidRPr="00B50B93">
        <w:rPr>
          <w:sz w:val="28"/>
          <w:szCs w:val="28"/>
        </w:rPr>
        <w:t>Штрафы, неустойки, пени, уплаченные в случае просрочки</w:t>
      </w:r>
      <w:r w:rsidRPr="00C210EA">
        <w:rPr>
          <w:sz w:val="28"/>
          <w:szCs w:val="28"/>
        </w:rPr>
        <w:t xml:space="preserve"> исполнения поставщиком (подрядчиком, исполнителем) обязательств, </w:t>
      </w:r>
      <w:r w:rsidRPr="00C210EA">
        <w:rPr>
          <w:sz w:val="28"/>
          <w:szCs w:val="28"/>
          <w:shd w:val="clear" w:color="auto" w:fill="FFFFFF"/>
        </w:rPr>
        <w:t>предусмотренных муниципальным контрактом, заключенным муниципальным органом, казенным учреждением муниципального района</w:t>
      </w:r>
      <w:r w:rsidRPr="00C210EA">
        <w:rPr>
          <w:rStyle w:val="fontstyle01"/>
          <w:color w:val="auto"/>
          <w:sz w:val="28"/>
          <w:szCs w:val="28"/>
        </w:rPr>
        <w:t>»</w:t>
      </w:r>
      <w:r w:rsidRPr="00C210EA">
        <w:rPr>
          <w:sz w:val="28"/>
          <w:szCs w:val="28"/>
        </w:rPr>
        <w:t xml:space="preserve"> в сумме </w:t>
      </w:r>
      <w:r w:rsidR="008761CE" w:rsidRPr="00C210EA">
        <w:rPr>
          <w:sz w:val="28"/>
          <w:szCs w:val="28"/>
        </w:rPr>
        <w:t>24,48</w:t>
      </w:r>
      <w:r w:rsidRPr="00C210EA">
        <w:rPr>
          <w:sz w:val="28"/>
          <w:szCs w:val="28"/>
        </w:rPr>
        <w:t xml:space="preserve"> тыс. руб., при плане </w:t>
      </w:r>
      <w:r w:rsidR="008761CE" w:rsidRPr="00C210EA">
        <w:rPr>
          <w:sz w:val="28"/>
          <w:szCs w:val="28"/>
        </w:rPr>
        <w:t>129,1</w:t>
      </w:r>
      <w:r w:rsidRPr="00C210EA">
        <w:rPr>
          <w:sz w:val="28"/>
          <w:szCs w:val="28"/>
        </w:rPr>
        <w:t xml:space="preserve"> тыс. руб. </w:t>
      </w:r>
    </w:p>
    <w:p w:rsidR="00701B3A" w:rsidRDefault="0053080D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В таблице отражены показатели, характеризующие исполнение бюджета</w:t>
      </w:r>
      <w:r w:rsidR="00D81A0D" w:rsidRPr="00C210EA">
        <w:rPr>
          <w:sz w:val="28"/>
          <w:szCs w:val="28"/>
        </w:rPr>
        <w:t xml:space="preserve"> </w:t>
      </w:r>
      <w:r w:rsidRPr="00C210EA">
        <w:rPr>
          <w:sz w:val="28"/>
          <w:szCs w:val="28"/>
        </w:rPr>
        <w:t>главного распорядителя бюджетных средств по разделам и подразделам</w:t>
      </w:r>
      <w:r w:rsidR="00701B3A">
        <w:rPr>
          <w:sz w:val="28"/>
          <w:szCs w:val="28"/>
        </w:rPr>
        <w:t>:</w:t>
      </w:r>
    </w:p>
    <w:p w:rsidR="00D81A0D" w:rsidRPr="00C210EA" w:rsidRDefault="00701955" w:rsidP="00701B3A">
      <w:pPr>
        <w:autoSpaceDE w:val="0"/>
        <w:autoSpaceDN w:val="0"/>
        <w:adjustRightInd w:val="0"/>
        <w:ind w:firstLine="709"/>
        <w:jc w:val="right"/>
        <w:rPr>
          <w:i/>
        </w:rPr>
      </w:pPr>
      <w:r w:rsidRPr="00C210EA">
        <w:rPr>
          <w:sz w:val="28"/>
          <w:szCs w:val="28"/>
        </w:rPr>
        <w:t xml:space="preserve"> </w:t>
      </w:r>
      <w:r w:rsidR="00D81A0D" w:rsidRPr="00C210EA">
        <w:rPr>
          <w:sz w:val="28"/>
          <w:szCs w:val="28"/>
        </w:rPr>
        <w:t xml:space="preserve">                                                 </w:t>
      </w:r>
      <w:r w:rsidR="00D81A0D" w:rsidRPr="00C210EA">
        <w:rPr>
          <w:i/>
        </w:rPr>
        <w:t xml:space="preserve">                                                   (тыс.руб.)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14"/>
        <w:gridCol w:w="1276"/>
        <w:gridCol w:w="1089"/>
        <w:gridCol w:w="1539"/>
        <w:gridCol w:w="1184"/>
        <w:gridCol w:w="1123"/>
        <w:gridCol w:w="933"/>
        <w:gridCol w:w="1120"/>
      </w:tblGrid>
      <w:tr w:rsidR="00C210EA" w:rsidRPr="00C210EA" w:rsidTr="00D81A0D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Раздел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Решение Думы от 22.12.2020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№164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(в ред. от 21.12.2021)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Проект решения Думы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Утвержденные бюджетные назначения,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лимиты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210EA">
              <w:rPr>
                <w:b/>
                <w:sz w:val="16"/>
                <w:szCs w:val="16"/>
              </w:rPr>
              <w:t>Исполнение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Разница</w:t>
            </w:r>
          </w:p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(гр4-гр5)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%</w:t>
            </w:r>
          </w:p>
          <w:p w:rsidR="00D81A0D" w:rsidRPr="00C210EA" w:rsidRDefault="00701B3A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И</w:t>
            </w:r>
            <w:r w:rsidR="00D81A0D" w:rsidRPr="00C210EA">
              <w:rPr>
                <w:b/>
                <w:sz w:val="16"/>
                <w:szCs w:val="16"/>
              </w:rPr>
              <w:t>сп</w:t>
            </w:r>
            <w:r>
              <w:rPr>
                <w:b/>
                <w:sz w:val="16"/>
                <w:szCs w:val="16"/>
              </w:rPr>
              <w:t>олн.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0D" w:rsidRPr="00C210EA" w:rsidRDefault="00D81A0D" w:rsidP="00542AAB">
            <w:pPr>
              <w:jc w:val="center"/>
              <w:rPr>
                <w:b/>
                <w:sz w:val="16"/>
                <w:szCs w:val="16"/>
              </w:rPr>
            </w:pPr>
            <w:r w:rsidRPr="00C210EA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8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3 620,08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3 492,61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3 620,08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3 492,61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127,47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96,48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1,86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71 984,71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69 761,80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71 984,71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69 761,80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2 222,91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96,91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37,19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01 05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26,30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14,04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26,30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14,04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12,26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53,38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0,01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44 648,49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43 469,50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44 648,49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43 469,50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1 178,99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97,36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23,17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28 148,58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15 417,13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28 148,58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15 417,13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12 731,45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54,77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8,22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1 196,36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1 196,36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1 196,36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1 196,36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0,64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lastRenderedPageBreak/>
              <w:t>05 01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429,90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429,60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429,90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429,60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99,93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0,23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1 415,00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1 223,62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1 415,00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1 223,62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191,38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86,47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0,65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05 05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9 868,00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193,00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9 868,00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193,00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9 675,00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0,10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06 05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2521,21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2514,98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2521,21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2514,98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6,23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99,75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1,34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07 05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226,23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226,13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226,23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226,13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99,96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0,12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6789,76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6789,76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6789,76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6789,76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3,62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10 03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21836,33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21790,91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21836,33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21790,91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45,42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99,79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11,62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4751,8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4603,94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4751,8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4603,94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147,86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96,89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2,45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198,95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175,54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198,95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175,54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23,41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88,23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0,09</w:t>
            </w:r>
          </w:p>
        </w:tc>
      </w:tr>
      <w:tr w:rsidR="00C210EA" w:rsidRPr="00C210EA" w:rsidTr="00D81A0D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197 661,70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EF0E6B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171 29</w:t>
            </w:r>
            <w:r w:rsidR="00EF0E6B" w:rsidRPr="00C210EA">
              <w:rPr>
                <w:sz w:val="16"/>
                <w:szCs w:val="16"/>
              </w:rPr>
              <w:t>9</w:t>
            </w:r>
            <w:r w:rsidRPr="00C210EA">
              <w:rPr>
                <w:sz w:val="16"/>
                <w:szCs w:val="16"/>
              </w:rPr>
              <w:t>,</w:t>
            </w:r>
            <w:r w:rsidR="00EF0E6B" w:rsidRPr="00C210EA">
              <w:rPr>
                <w:sz w:val="16"/>
                <w:szCs w:val="16"/>
              </w:rPr>
              <w:t>0</w:t>
            </w:r>
            <w:r w:rsidRPr="00C210EA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197 661,70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EF0E6B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171 29</w:t>
            </w:r>
            <w:r w:rsidR="00EF0E6B" w:rsidRPr="00C210EA">
              <w:rPr>
                <w:sz w:val="16"/>
                <w:szCs w:val="16"/>
              </w:rPr>
              <w:t>9</w:t>
            </w:r>
            <w:r w:rsidRPr="00C210EA">
              <w:rPr>
                <w:sz w:val="16"/>
                <w:szCs w:val="16"/>
              </w:rPr>
              <w:t>,</w:t>
            </w:r>
            <w:r w:rsidR="00EF0E6B" w:rsidRPr="00C210EA">
              <w:rPr>
                <w:sz w:val="16"/>
                <w:szCs w:val="16"/>
              </w:rPr>
              <w:t>0</w:t>
            </w:r>
            <w:r w:rsidRPr="00C210EA"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26 362,78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86,66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A0D" w:rsidRPr="00C210EA" w:rsidRDefault="00D81A0D" w:rsidP="00D81A0D">
            <w:pPr>
              <w:jc w:val="center"/>
              <w:rPr>
                <w:sz w:val="16"/>
                <w:szCs w:val="16"/>
              </w:rPr>
            </w:pPr>
            <w:r w:rsidRPr="00C210EA">
              <w:rPr>
                <w:sz w:val="16"/>
                <w:szCs w:val="16"/>
              </w:rPr>
              <w:t>91,32</w:t>
            </w:r>
          </w:p>
        </w:tc>
      </w:tr>
    </w:tbl>
    <w:p w:rsidR="00D81A0D" w:rsidRPr="00C210EA" w:rsidRDefault="00D81A0D" w:rsidP="00701B3A">
      <w:pPr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Наибольшее финансирование главного распорядителя бюджетных средств предусмотрено по разделу «</w:t>
      </w:r>
      <w:r w:rsidRPr="00C210EA">
        <w:rPr>
          <w:sz w:val="28"/>
          <w:szCs w:val="28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C210EA">
        <w:rPr>
          <w:sz w:val="28"/>
          <w:szCs w:val="28"/>
        </w:rPr>
        <w:t>» в сумме 71 984,74 тыс.руб.</w:t>
      </w:r>
      <w:r w:rsidR="00B93C8F">
        <w:rPr>
          <w:sz w:val="28"/>
          <w:szCs w:val="28"/>
        </w:rPr>
        <w:t xml:space="preserve"> или </w:t>
      </w:r>
      <w:r w:rsidRPr="00C210EA">
        <w:rPr>
          <w:sz w:val="28"/>
          <w:szCs w:val="28"/>
        </w:rPr>
        <w:t>96,91%.</w:t>
      </w:r>
    </w:p>
    <w:p w:rsidR="00D81A0D" w:rsidRPr="00C210EA" w:rsidRDefault="00D81A0D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0EA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B02493" w:rsidRPr="00C210EA">
        <w:rPr>
          <w:sz w:val="28"/>
          <w:szCs w:val="28"/>
          <w:shd w:val="clear" w:color="auto" w:fill="FFFFFF"/>
        </w:rPr>
        <w:t>Администрации</w:t>
      </w:r>
      <w:r w:rsidRPr="00C210EA">
        <w:rPr>
          <w:rFonts w:eastAsia="Calibri"/>
          <w:sz w:val="28"/>
          <w:szCs w:val="28"/>
        </w:rPr>
        <w:t xml:space="preserve"> предусмотрено в размере </w:t>
      </w:r>
      <w:r w:rsidRPr="00C210EA">
        <w:rPr>
          <w:sz w:val="28"/>
          <w:szCs w:val="28"/>
        </w:rPr>
        <w:t>1</w:t>
      </w:r>
      <w:r w:rsidR="00EF0E6B" w:rsidRPr="00C210EA">
        <w:rPr>
          <w:sz w:val="28"/>
          <w:szCs w:val="28"/>
        </w:rPr>
        <w:t>71 299,02</w:t>
      </w:r>
      <w:r w:rsidRPr="00C210EA">
        <w:rPr>
          <w:sz w:val="28"/>
          <w:szCs w:val="28"/>
        </w:rPr>
        <w:t xml:space="preserve"> </w:t>
      </w:r>
      <w:r w:rsidRPr="00C210EA">
        <w:rPr>
          <w:rFonts w:eastAsia="Calibri"/>
          <w:sz w:val="28"/>
          <w:szCs w:val="28"/>
        </w:rPr>
        <w:t>тыс. руб., п</w:t>
      </w:r>
      <w:r w:rsidRPr="00C210EA">
        <w:rPr>
          <w:sz w:val="28"/>
          <w:szCs w:val="28"/>
        </w:rPr>
        <w:t xml:space="preserve">лановые показатели по расходам бюджета выполнены на </w:t>
      </w:r>
      <w:r w:rsidR="00EF0E6B" w:rsidRPr="00C210EA">
        <w:rPr>
          <w:sz w:val="28"/>
          <w:szCs w:val="28"/>
        </w:rPr>
        <w:t>86,66</w:t>
      </w:r>
      <w:r w:rsidRPr="00C210EA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EF0E6B" w:rsidRPr="00C210EA">
        <w:rPr>
          <w:sz w:val="28"/>
          <w:szCs w:val="28"/>
        </w:rPr>
        <w:t>26 362,78</w:t>
      </w:r>
      <w:r w:rsidRPr="00C210EA">
        <w:rPr>
          <w:sz w:val="28"/>
          <w:szCs w:val="28"/>
        </w:rPr>
        <w:t xml:space="preserve"> тыс. руб.</w:t>
      </w:r>
    </w:p>
    <w:p w:rsidR="00D81A0D" w:rsidRPr="00C210EA" w:rsidRDefault="00D81A0D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10EA">
        <w:rPr>
          <w:sz w:val="28"/>
          <w:szCs w:val="28"/>
        </w:rPr>
        <w:t xml:space="preserve">Проверкой соответствия плановых показателей, указанных в бюджетной отчетности, показателям решения Думы от 22.12.2020г. №164 (в </w:t>
      </w:r>
      <w:r w:rsidR="00542AAB">
        <w:rPr>
          <w:sz w:val="28"/>
          <w:szCs w:val="28"/>
        </w:rPr>
        <w:t>окончательной редакции</w:t>
      </w:r>
      <w:r w:rsidRPr="00C210EA">
        <w:rPr>
          <w:sz w:val="28"/>
          <w:szCs w:val="28"/>
        </w:rPr>
        <w:t xml:space="preserve"> от 21.12.2021г. №220) «Об утверждении бюджета </w:t>
      </w:r>
      <w:r w:rsidR="0031735A">
        <w:rPr>
          <w:sz w:val="28"/>
          <w:szCs w:val="28"/>
        </w:rPr>
        <w:t xml:space="preserve">Усольского </w:t>
      </w:r>
      <w:r w:rsidRPr="00C210EA">
        <w:rPr>
          <w:sz w:val="28"/>
          <w:szCs w:val="28"/>
        </w:rPr>
        <w:t>муниципального района на 2021 год и на плановый период 2022 и 2023 годов» нарушений не выявлено.</w:t>
      </w:r>
    </w:p>
    <w:p w:rsidR="00D81A0D" w:rsidRPr="00C210EA" w:rsidRDefault="00D81A0D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 xml:space="preserve">Структура расходов бюджета </w:t>
      </w:r>
      <w:r w:rsidR="00EF0E6B" w:rsidRPr="00C210EA">
        <w:rPr>
          <w:sz w:val="28"/>
          <w:szCs w:val="28"/>
          <w:shd w:val="clear" w:color="auto" w:fill="FFFFFF"/>
        </w:rPr>
        <w:t>Администрации</w:t>
      </w:r>
      <w:r w:rsidR="00EF0E6B" w:rsidRPr="00C210EA">
        <w:rPr>
          <w:sz w:val="28"/>
          <w:szCs w:val="28"/>
        </w:rPr>
        <w:t xml:space="preserve"> </w:t>
      </w:r>
      <w:r w:rsidRPr="00C210EA">
        <w:rPr>
          <w:sz w:val="28"/>
          <w:szCs w:val="28"/>
        </w:rPr>
        <w:t>показывает</w:t>
      </w:r>
      <w:r w:rsidR="00542AAB">
        <w:rPr>
          <w:sz w:val="28"/>
          <w:szCs w:val="28"/>
        </w:rPr>
        <w:t xml:space="preserve"> следующее</w:t>
      </w:r>
      <w:r w:rsidRPr="00C210EA">
        <w:rPr>
          <w:sz w:val="28"/>
          <w:szCs w:val="28"/>
        </w:rPr>
        <w:t>:</w:t>
      </w:r>
    </w:p>
    <w:p w:rsidR="00D81A0D" w:rsidRPr="00701B3A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01B3A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BF3D22" w:rsidRPr="00701B3A">
        <w:rPr>
          <w:szCs w:val="28"/>
        </w:rPr>
        <w:t>109 882,2</w:t>
      </w:r>
      <w:r w:rsidRPr="00701B3A">
        <w:rPr>
          <w:szCs w:val="28"/>
        </w:rPr>
        <w:t xml:space="preserve"> тыс.руб. или </w:t>
      </w:r>
      <w:r w:rsidR="00BF3D22" w:rsidRPr="00701B3A">
        <w:rPr>
          <w:szCs w:val="28"/>
        </w:rPr>
        <w:t>58,57</w:t>
      </w:r>
      <w:r w:rsidRPr="00701B3A">
        <w:rPr>
          <w:szCs w:val="28"/>
        </w:rPr>
        <w:t xml:space="preserve">% от общих расходов; </w:t>
      </w:r>
    </w:p>
    <w:p w:rsidR="00D81A0D" w:rsidRPr="00701B3A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01B3A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BF3D22" w:rsidRPr="00701B3A">
        <w:rPr>
          <w:szCs w:val="28"/>
        </w:rPr>
        <w:t>31 478,71</w:t>
      </w:r>
      <w:r w:rsidRPr="00701B3A">
        <w:rPr>
          <w:szCs w:val="28"/>
        </w:rPr>
        <w:t xml:space="preserve"> тыс.руб. (</w:t>
      </w:r>
      <w:r w:rsidR="00BF3D22" w:rsidRPr="00701B3A">
        <w:rPr>
          <w:szCs w:val="28"/>
        </w:rPr>
        <w:t>16,78</w:t>
      </w:r>
      <w:r w:rsidRPr="00701B3A">
        <w:rPr>
          <w:szCs w:val="28"/>
        </w:rPr>
        <w:t>%);</w:t>
      </w:r>
    </w:p>
    <w:p w:rsidR="00BF3D22" w:rsidRPr="00701B3A" w:rsidRDefault="00BF3D22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01B3A">
        <w:rPr>
          <w:szCs w:val="28"/>
        </w:rPr>
        <w:t>социальное обеспечение и иные выплаты населению (КВР 300) составили 28 691,9 тыс.руб. (15,29%).</w:t>
      </w:r>
    </w:p>
    <w:p w:rsidR="00D81A0D" w:rsidRPr="00701B3A" w:rsidRDefault="00BF3D22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01B3A">
        <w:rPr>
          <w:szCs w:val="28"/>
        </w:rPr>
        <w:t>к</w:t>
      </w:r>
      <w:r w:rsidR="00855020" w:rsidRPr="00701B3A">
        <w:rPr>
          <w:szCs w:val="28"/>
        </w:rPr>
        <w:t xml:space="preserve">апитальные вложения в объекты государственной (муниципальной) собственности </w:t>
      </w:r>
      <w:r w:rsidR="00D81A0D" w:rsidRPr="00701B3A">
        <w:rPr>
          <w:szCs w:val="28"/>
        </w:rPr>
        <w:t xml:space="preserve">(КВР </w:t>
      </w:r>
      <w:r w:rsidR="00855020" w:rsidRPr="00701B3A">
        <w:rPr>
          <w:szCs w:val="28"/>
        </w:rPr>
        <w:t>4</w:t>
      </w:r>
      <w:r w:rsidR="00D81A0D" w:rsidRPr="00701B3A">
        <w:rPr>
          <w:szCs w:val="28"/>
        </w:rPr>
        <w:t xml:space="preserve">00) составили </w:t>
      </w:r>
      <w:r w:rsidR="00855020" w:rsidRPr="00701B3A">
        <w:rPr>
          <w:szCs w:val="28"/>
        </w:rPr>
        <w:t>522,4</w:t>
      </w:r>
      <w:r w:rsidR="00D81A0D" w:rsidRPr="00701B3A">
        <w:rPr>
          <w:szCs w:val="28"/>
        </w:rPr>
        <w:t xml:space="preserve"> тыс.руб. </w:t>
      </w:r>
      <w:r w:rsidR="00855020" w:rsidRPr="00701B3A">
        <w:rPr>
          <w:szCs w:val="28"/>
        </w:rPr>
        <w:t>(</w:t>
      </w:r>
      <w:r w:rsidRPr="00701B3A">
        <w:rPr>
          <w:szCs w:val="28"/>
        </w:rPr>
        <w:t>0,27</w:t>
      </w:r>
      <w:r w:rsidR="00855020" w:rsidRPr="00701B3A">
        <w:rPr>
          <w:szCs w:val="28"/>
        </w:rPr>
        <w:t>%).</w:t>
      </w:r>
    </w:p>
    <w:p w:rsidR="00D81A0D" w:rsidRPr="00701B3A" w:rsidRDefault="00D81A0D" w:rsidP="00701B3A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01B3A">
        <w:rPr>
          <w:szCs w:val="28"/>
        </w:rPr>
        <w:t xml:space="preserve">иные бюджетные инвестиции, </w:t>
      </w:r>
      <w:r w:rsidR="00BF3D22" w:rsidRPr="00701B3A">
        <w:rPr>
          <w:szCs w:val="28"/>
        </w:rPr>
        <w:t xml:space="preserve">уплата налогов, сборов и иных платежей </w:t>
      </w:r>
      <w:r w:rsidRPr="00701B3A">
        <w:rPr>
          <w:szCs w:val="28"/>
        </w:rPr>
        <w:t xml:space="preserve">(КВР 800) составили </w:t>
      </w:r>
      <w:r w:rsidR="00350B0B">
        <w:rPr>
          <w:szCs w:val="28"/>
        </w:rPr>
        <w:t>723,79</w:t>
      </w:r>
      <w:r w:rsidRPr="00701B3A">
        <w:rPr>
          <w:szCs w:val="28"/>
        </w:rPr>
        <w:t xml:space="preserve"> тыс.руб. (0,</w:t>
      </w:r>
      <w:r w:rsidR="00BF3D22" w:rsidRPr="00701B3A">
        <w:rPr>
          <w:szCs w:val="28"/>
        </w:rPr>
        <w:t>38</w:t>
      </w:r>
      <w:r w:rsidRPr="00701B3A">
        <w:rPr>
          <w:szCs w:val="28"/>
        </w:rPr>
        <w:t>%).</w:t>
      </w:r>
    </w:p>
    <w:p w:rsidR="005603AF" w:rsidRPr="00C210EA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10EA">
        <w:rPr>
          <w:sz w:val="28"/>
          <w:szCs w:val="28"/>
        </w:rPr>
        <w:t xml:space="preserve"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C210EA">
        <w:rPr>
          <w:bCs/>
          <w:sz w:val="28"/>
          <w:szCs w:val="28"/>
        </w:rPr>
        <w:t>и представлена с сопроводительным письмом.</w:t>
      </w:r>
    </w:p>
    <w:p w:rsidR="005603AF" w:rsidRPr="00C210EA" w:rsidRDefault="005603AF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0EA">
        <w:rPr>
          <w:sz w:val="28"/>
          <w:szCs w:val="28"/>
        </w:rPr>
        <w:t>Бюджетная отчетность подписана мэром Усольского муниципального района (Матюха В.И.) и главным бухгалтером (Ловга Н.А.).</w:t>
      </w:r>
    </w:p>
    <w:p w:rsidR="005603AF" w:rsidRPr="00C210EA" w:rsidRDefault="005603AF" w:rsidP="00701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10EA">
        <w:rPr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:rsidR="005603AF" w:rsidRPr="00C210EA" w:rsidRDefault="005603AF" w:rsidP="00701B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10EA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B02493" w:rsidRPr="00C210EA">
        <w:rPr>
          <w:sz w:val="28"/>
          <w:szCs w:val="28"/>
          <w:shd w:val="clear" w:color="auto" w:fill="FFFFFF"/>
        </w:rPr>
        <w:t>Распоряжением</w:t>
      </w:r>
      <w:r w:rsidRPr="00C210EA">
        <w:rPr>
          <w:sz w:val="28"/>
          <w:szCs w:val="28"/>
          <w:shd w:val="clear" w:color="auto" w:fill="FFFFFF"/>
        </w:rPr>
        <w:t xml:space="preserve"> от </w:t>
      </w:r>
      <w:r w:rsidR="00524320" w:rsidRPr="00C210EA">
        <w:rPr>
          <w:sz w:val="28"/>
          <w:szCs w:val="28"/>
          <w:shd w:val="clear" w:color="auto" w:fill="FFFFFF"/>
        </w:rPr>
        <w:t>31</w:t>
      </w:r>
      <w:r w:rsidRPr="00C210EA">
        <w:rPr>
          <w:sz w:val="28"/>
          <w:szCs w:val="28"/>
          <w:shd w:val="clear" w:color="auto" w:fill="FFFFFF"/>
        </w:rPr>
        <w:t>.</w:t>
      </w:r>
      <w:r w:rsidR="00524320" w:rsidRPr="00C210EA">
        <w:rPr>
          <w:sz w:val="28"/>
          <w:szCs w:val="28"/>
          <w:shd w:val="clear" w:color="auto" w:fill="FFFFFF"/>
        </w:rPr>
        <w:t>12</w:t>
      </w:r>
      <w:r w:rsidRPr="00C210EA">
        <w:rPr>
          <w:sz w:val="28"/>
          <w:szCs w:val="28"/>
          <w:shd w:val="clear" w:color="auto" w:fill="FFFFFF"/>
        </w:rPr>
        <w:t>.202</w:t>
      </w:r>
      <w:r w:rsidR="00524320" w:rsidRPr="00C210EA">
        <w:rPr>
          <w:sz w:val="28"/>
          <w:szCs w:val="28"/>
          <w:shd w:val="clear" w:color="auto" w:fill="FFFFFF"/>
        </w:rPr>
        <w:t>0</w:t>
      </w:r>
      <w:r w:rsidRPr="00C210EA">
        <w:rPr>
          <w:sz w:val="28"/>
          <w:szCs w:val="28"/>
          <w:shd w:val="clear" w:color="auto" w:fill="FFFFFF"/>
        </w:rPr>
        <w:t>г. №</w:t>
      </w:r>
      <w:r w:rsidR="00524320" w:rsidRPr="00C210EA">
        <w:rPr>
          <w:sz w:val="28"/>
          <w:szCs w:val="28"/>
          <w:shd w:val="clear" w:color="auto" w:fill="FFFFFF"/>
        </w:rPr>
        <w:t>373</w:t>
      </w:r>
      <w:r w:rsidRPr="00C210EA">
        <w:rPr>
          <w:sz w:val="28"/>
          <w:szCs w:val="28"/>
          <w:shd w:val="clear" w:color="auto" w:fill="FFFFFF"/>
        </w:rPr>
        <w:t xml:space="preserve"> принято решение об </w:t>
      </w:r>
      <w:r w:rsidRPr="00C210EA">
        <w:rPr>
          <w:sz w:val="28"/>
          <w:szCs w:val="28"/>
        </w:rPr>
        <w:t xml:space="preserve">упрощенном осуществлении внутреннего финансового аудита в </w:t>
      </w:r>
      <w:r w:rsidR="00B02493" w:rsidRPr="00C210EA">
        <w:rPr>
          <w:sz w:val="28"/>
          <w:szCs w:val="28"/>
          <w:shd w:val="clear" w:color="auto" w:fill="FFFFFF"/>
        </w:rPr>
        <w:t>Администрации</w:t>
      </w:r>
      <w:r w:rsidRPr="00C210EA">
        <w:rPr>
          <w:b/>
          <w:sz w:val="28"/>
          <w:szCs w:val="28"/>
        </w:rPr>
        <w:t xml:space="preserve">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B02493" w:rsidRPr="00C210EA">
        <w:rPr>
          <w:sz w:val="28"/>
          <w:szCs w:val="28"/>
          <w:shd w:val="clear" w:color="auto" w:fill="FFFFFF"/>
        </w:rPr>
        <w:t>Администрации</w:t>
      </w:r>
      <w:r w:rsidRPr="00C210EA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542AAB">
        <w:rPr>
          <w:rStyle w:val="fontstyle01"/>
          <w:color w:val="auto"/>
          <w:sz w:val="28"/>
          <w:szCs w:val="28"/>
        </w:rPr>
        <w:t>:</w:t>
      </w:r>
      <w:r w:rsidRPr="00C210EA">
        <w:rPr>
          <w:rStyle w:val="fontstyle01"/>
          <w:color w:val="auto"/>
          <w:sz w:val="28"/>
          <w:szCs w:val="28"/>
        </w:rPr>
        <w:t xml:space="preserve">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42AAB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C210EA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заключительных оборотов по счетам бюджетного учета.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По состоянию на 01.01.2022г. основные средства (раздел 1</w:t>
      </w:r>
      <w:r w:rsidR="00701B3A">
        <w:rPr>
          <w:rStyle w:val="fontstyle01"/>
          <w:color w:val="auto"/>
          <w:sz w:val="28"/>
          <w:szCs w:val="28"/>
        </w:rPr>
        <w:t xml:space="preserve"> </w:t>
      </w:r>
      <w:r w:rsidRPr="00C210EA">
        <w:rPr>
          <w:rStyle w:val="fontstyle01"/>
          <w:color w:val="auto"/>
          <w:sz w:val="28"/>
          <w:szCs w:val="28"/>
        </w:rPr>
        <w:t>«Нефинансовые активы») у</w:t>
      </w:r>
      <w:r w:rsidR="002E54E1" w:rsidRPr="00C210EA">
        <w:rPr>
          <w:rStyle w:val="fontstyle01"/>
          <w:color w:val="auto"/>
          <w:sz w:val="28"/>
          <w:szCs w:val="28"/>
        </w:rPr>
        <w:t>меньшились</w:t>
      </w:r>
      <w:r w:rsidRPr="00C210EA">
        <w:rPr>
          <w:rStyle w:val="fontstyle01"/>
          <w:color w:val="auto"/>
          <w:sz w:val="28"/>
          <w:szCs w:val="28"/>
        </w:rPr>
        <w:t xml:space="preserve"> на </w:t>
      </w:r>
      <w:r w:rsidR="002E54E1" w:rsidRPr="00C210EA">
        <w:rPr>
          <w:rStyle w:val="fontstyle01"/>
          <w:color w:val="auto"/>
          <w:sz w:val="28"/>
          <w:szCs w:val="28"/>
        </w:rPr>
        <w:t>81,36</w:t>
      </w:r>
      <w:r w:rsidRPr="00C210EA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2E54E1" w:rsidRPr="00C210EA">
        <w:rPr>
          <w:rStyle w:val="fontstyle01"/>
          <w:color w:val="auto"/>
          <w:sz w:val="28"/>
          <w:szCs w:val="28"/>
        </w:rPr>
        <w:t>95 470,88</w:t>
      </w:r>
      <w:r w:rsidRPr="00C210EA">
        <w:rPr>
          <w:rStyle w:val="fontstyle01"/>
          <w:color w:val="auto"/>
          <w:sz w:val="28"/>
          <w:szCs w:val="28"/>
        </w:rPr>
        <w:t xml:space="preserve"> тыс.руб.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Материальные запасы увеличились на </w:t>
      </w:r>
      <w:r w:rsidR="002E54E1" w:rsidRPr="00C210EA">
        <w:rPr>
          <w:rStyle w:val="fontstyle01"/>
          <w:color w:val="auto"/>
          <w:sz w:val="28"/>
          <w:szCs w:val="28"/>
        </w:rPr>
        <w:t>112,88</w:t>
      </w:r>
      <w:r w:rsidRPr="00C210EA">
        <w:rPr>
          <w:rStyle w:val="fontstyle01"/>
          <w:color w:val="auto"/>
          <w:sz w:val="28"/>
          <w:szCs w:val="28"/>
        </w:rPr>
        <w:t xml:space="preserve"> тыс.руб., остаточная стоимость на 01.01.2022г. составила </w:t>
      </w:r>
      <w:r w:rsidR="002E54E1" w:rsidRPr="00C210EA">
        <w:rPr>
          <w:rStyle w:val="fontstyle01"/>
          <w:color w:val="auto"/>
          <w:sz w:val="28"/>
          <w:szCs w:val="28"/>
        </w:rPr>
        <w:t>18 038,33</w:t>
      </w:r>
      <w:r w:rsidRPr="00C210EA">
        <w:rPr>
          <w:rStyle w:val="fontstyle01"/>
          <w:color w:val="auto"/>
          <w:sz w:val="28"/>
          <w:szCs w:val="28"/>
        </w:rPr>
        <w:t xml:space="preserve"> тыс.руб.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Итоги по разделу 2 «Финансовые активы» по сравнению с началом 2021 года увеличились на </w:t>
      </w:r>
      <w:r w:rsidR="002E54E1" w:rsidRPr="00C210EA">
        <w:rPr>
          <w:rStyle w:val="fontstyle01"/>
          <w:color w:val="auto"/>
          <w:sz w:val="28"/>
          <w:szCs w:val="28"/>
        </w:rPr>
        <w:t xml:space="preserve">227,33 </w:t>
      </w:r>
      <w:r w:rsidRPr="00C210EA">
        <w:rPr>
          <w:rStyle w:val="fontstyle01"/>
          <w:color w:val="auto"/>
          <w:sz w:val="28"/>
          <w:szCs w:val="28"/>
        </w:rPr>
        <w:t xml:space="preserve">тыс.руб. и по состоянию на 01.01.2022 года составили </w:t>
      </w:r>
      <w:r w:rsidR="002E54E1" w:rsidRPr="00C210EA">
        <w:rPr>
          <w:rStyle w:val="fontstyle01"/>
          <w:color w:val="auto"/>
          <w:sz w:val="28"/>
          <w:szCs w:val="28"/>
        </w:rPr>
        <w:t xml:space="preserve">1 356,42 </w:t>
      </w:r>
      <w:r w:rsidRPr="00C210EA">
        <w:rPr>
          <w:rStyle w:val="fontstyle01"/>
          <w:color w:val="auto"/>
          <w:sz w:val="28"/>
          <w:szCs w:val="28"/>
        </w:rPr>
        <w:t>тыс.руб.</w:t>
      </w:r>
    </w:p>
    <w:p w:rsidR="00D20F7F" w:rsidRPr="00C210EA" w:rsidRDefault="002E54E1" w:rsidP="00701B3A">
      <w:pPr>
        <w:ind w:firstLine="709"/>
        <w:jc w:val="both"/>
        <w:rPr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C210EA">
        <w:rPr>
          <w:rStyle w:val="fontstyle01"/>
          <w:color w:val="auto"/>
          <w:sz w:val="28"/>
          <w:szCs w:val="28"/>
        </w:rPr>
        <w:t xml:space="preserve"> Администрации отражен в сумме 1 011,46 тыс.руб.,</w:t>
      </w:r>
      <w:r w:rsidR="00D20F7F" w:rsidRPr="00C210EA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Согласно справке</w:t>
      </w:r>
      <w:r w:rsidR="00880CE6">
        <w:rPr>
          <w:rStyle w:val="fontstyle01"/>
          <w:color w:val="auto"/>
          <w:sz w:val="28"/>
          <w:szCs w:val="28"/>
        </w:rPr>
        <w:t>,</w:t>
      </w:r>
      <w:r w:rsidRPr="00C210EA">
        <w:rPr>
          <w:rStyle w:val="fontstyle01"/>
          <w:color w:val="auto"/>
          <w:sz w:val="28"/>
          <w:szCs w:val="28"/>
        </w:rPr>
        <w:t xml:space="preserve"> к Балансу на забалансовых счетах числ</w:t>
      </w:r>
      <w:r w:rsidR="00350B0B">
        <w:rPr>
          <w:rStyle w:val="fontstyle01"/>
          <w:color w:val="auto"/>
          <w:sz w:val="28"/>
          <w:szCs w:val="28"/>
        </w:rPr>
        <w:t>и</w:t>
      </w:r>
      <w:r w:rsidRPr="00C210EA">
        <w:rPr>
          <w:rStyle w:val="fontstyle01"/>
          <w:color w:val="auto"/>
          <w:sz w:val="28"/>
          <w:szCs w:val="28"/>
        </w:rPr>
        <w:t>тся имущество, полученное в пользование в сумме 0,</w:t>
      </w:r>
      <w:r w:rsidR="00D20F7F" w:rsidRPr="00C210EA">
        <w:rPr>
          <w:rStyle w:val="fontstyle01"/>
          <w:color w:val="auto"/>
          <w:sz w:val="28"/>
          <w:szCs w:val="28"/>
        </w:rPr>
        <w:t>003</w:t>
      </w:r>
      <w:r w:rsidRPr="00C210EA">
        <w:rPr>
          <w:rStyle w:val="fontstyle01"/>
          <w:color w:val="auto"/>
          <w:sz w:val="28"/>
          <w:szCs w:val="28"/>
        </w:rPr>
        <w:t xml:space="preserve"> тыс.руб., материальные ценности на хранении в сумме 0,</w:t>
      </w:r>
      <w:r w:rsidR="00D20F7F" w:rsidRPr="00C210EA">
        <w:rPr>
          <w:rStyle w:val="fontstyle01"/>
          <w:color w:val="auto"/>
          <w:sz w:val="28"/>
          <w:szCs w:val="28"/>
        </w:rPr>
        <w:t>19</w:t>
      </w:r>
      <w:r w:rsidRPr="00C210EA">
        <w:rPr>
          <w:rStyle w:val="fontstyle01"/>
          <w:color w:val="auto"/>
          <w:sz w:val="28"/>
          <w:szCs w:val="28"/>
        </w:rPr>
        <w:t xml:space="preserve"> тыс.руб., </w:t>
      </w:r>
      <w:r w:rsidR="00524320" w:rsidRPr="00C210EA">
        <w:rPr>
          <w:rStyle w:val="fontstyle01"/>
          <w:color w:val="auto"/>
          <w:sz w:val="28"/>
          <w:szCs w:val="28"/>
        </w:rPr>
        <w:t xml:space="preserve">награды, призы, кубки и ценные подарки, сувениры в сумме 80,99 тыс.руб., </w:t>
      </w:r>
      <w:r w:rsidRPr="00C210EA">
        <w:rPr>
          <w:rStyle w:val="fontstyle01"/>
          <w:color w:val="auto"/>
          <w:sz w:val="28"/>
          <w:szCs w:val="28"/>
        </w:rPr>
        <w:t xml:space="preserve">запасные части к транспортным средствам, выданные взамен изношенных в сумме </w:t>
      </w:r>
      <w:r w:rsidR="00524320" w:rsidRPr="00C210EA">
        <w:rPr>
          <w:rStyle w:val="fontstyle01"/>
          <w:color w:val="auto"/>
          <w:sz w:val="28"/>
          <w:szCs w:val="28"/>
        </w:rPr>
        <w:t>525,79</w:t>
      </w:r>
      <w:r w:rsidRPr="00C210EA">
        <w:rPr>
          <w:rStyle w:val="fontstyle01"/>
          <w:color w:val="auto"/>
          <w:sz w:val="28"/>
          <w:szCs w:val="28"/>
        </w:rPr>
        <w:t xml:space="preserve"> тыс.руб., </w:t>
      </w:r>
      <w:r w:rsidR="00524320" w:rsidRPr="00C210EA">
        <w:rPr>
          <w:rStyle w:val="fontstyle01"/>
          <w:color w:val="auto"/>
          <w:sz w:val="28"/>
          <w:szCs w:val="28"/>
        </w:rPr>
        <w:t xml:space="preserve">банковская гарантия в сумме 12,65 тыс.руб., </w:t>
      </w:r>
      <w:r w:rsidRPr="00C210EA">
        <w:rPr>
          <w:rStyle w:val="fontstyle01"/>
          <w:color w:val="auto"/>
          <w:sz w:val="28"/>
          <w:szCs w:val="28"/>
        </w:rPr>
        <w:t xml:space="preserve">основные средства в эксплуатации в сумме </w:t>
      </w:r>
      <w:r w:rsidR="00524320" w:rsidRPr="00C210EA">
        <w:rPr>
          <w:rStyle w:val="fontstyle01"/>
          <w:color w:val="auto"/>
          <w:sz w:val="28"/>
          <w:szCs w:val="28"/>
        </w:rPr>
        <w:t>2 270,18</w:t>
      </w:r>
      <w:r w:rsidRPr="00C210EA">
        <w:rPr>
          <w:rStyle w:val="fontstyle01"/>
          <w:color w:val="auto"/>
          <w:sz w:val="28"/>
          <w:szCs w:val="28"/>
        </w:rPr>
        <w:t xml:space="preserve"> тыс.руб.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6B2657" w:rsidRPr="00C210EA" w:rsidRDefault="006B2657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 180 878,77 тыс.руб.; 1.401.20.000 «Расходы текущего финансового года» сумма оборотов по дебету – 186 501,82 тыс.руб.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Показатели ф.0503110 соответствуют контрольным соотношениям показателей Баланса (ф.0503130), показателям в части доходов и расходов </w:t>
      </w:r>
      <w:r w:rsidR="00542AAB">
        <w:rPr>
          <w:rStyle w:val="fontstyle01"/>
          <w:color w:val="auto"/>
          <w:sz w:val="28"/>
          <w:szCs w:val="28"/>
        </w:rPr>
        <w:t>«</w:t>
      </w:r>
      <w:r w:rsidRPr="00C210EA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542AAB">
        <w:rPr>
          <w:rStyle w:val="fontstyle01"/>
          <w:color w:val="auto"/>
          <w:sz w:val="28"/>
          <w:szCs w:val="28"/>
        </w:rPr>
        <w:t>»</w:t>
      </w:r>
      <w:r w:rsidRPr="00C210EA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42AAB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–ф.0503121).</w:t>
      </w:r>
      <w:r w:rsidR="00542AAB">
        <w:rPr>
          <w:rStyle w:val="fontstyle01"/>
          <w:color w:val="auto"/>
          <w:sz w:val="28"/>
          <w:szCs w:val="28"/>
        </w:rPr>
        <w:t xml:space="preserve"> </w:t>
      </w:r>
      <w:r w:rsidRPr="00C210EA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542AA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Как следует из ф.0503121 доходы составили </w:t>
      </w:r>
      <w:r w:rsidR="00923AED" w:rsidRPr="00C210EA">
        <w:rPr>
          <w:rStyle w:val="fontstyle01"/>
          <w:color w:val="auto"/>
          <w:sz w:val="28"/>
          <w:szCs w:val="28"/>
        </w:rPr>
        <w:t>9 523,39</w:t>
      </w:r>
      <w:r w:rsidRPr="00C210EA">
        <w:rPr>
          <w:rStyle w:val="fontstyle01"/>
          <w:color w:val="auto"/>
          <w:sz w:val="28"/>
          <w:szCs w:val="28"/>
        </w:rPr>
        <w:t xml:space="preserve"> тыс.руб. 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Расходы составили 186</w:t>
      </w:r>
      <w:r w:rsidR="002F07EC" w:rsidRPr="00C210EA">
        <w:rPr>
          <w:rStyle w:val="fontstyle01"/>
          <w:color w:val="auto"/>
          <w:sz w:val="28"/>
          <w:szCs w:val="28"/>
        </w:rPr>
        <w:t> 388,72</w:t>
      </w:r>
      <w:r w:rsidRPr="00C210EA">
        <w:rPr>
          <w:rStyle w:val="fontstyle01"/>
          <w:color w:val="auto"/>
          <w:sz w:val="28"/>
          <w:szCs w:val="28"/>
        </w:rPr>
        <w:t xml:space="preserve"> тыс.руб. и распределены следующим образом: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оплата труда и начисления на выплаты по оплате труда (КОСГУ 210) в сумме </w:t>
      </w:r>
      <w:r w:rsidR="002F07EC" w:rsidRPr="00701B3A">
        <w:rPr>
          <w:rStyle w:val="fontstyle01"/>
          <w:color w:val="auto"/>
          <w:sz w:val="28"/>
          <w:szCs w:val="28"/>
        </w:rPr>
        <w:t xml:space="preserve">111 714,16 </w:t>
      </w:r>
      <w:r w:rsidRPr="00701B3A">
        <w:rPr>
          <w:rStyle w:val="fontstyle01"/>
          <w:color w:val="auto"/>
          <w:sz w:val="28"/>
          <w:szCs w:val="28"/>
        </w:rPr>
        <w:t>тыс.руб.;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2F07EC" w:rsidRPr="00701B3A">
        <w:rPr>
          <w:rStyle w:val="fontstyle01"/>
          <w:color w:val="auto"/>
          <w:sz w:val="28"/>
          <w:szCs w:val="28"/>
        </w:rPr>
        <w:t>25 831,16</w:t>
      </w:r>
      <w:r w:rsidRPr="00701B3A">
        <w:rPr>
          <w:rStyle w:val="fontstyle01"/>
          <w:color w:val="auto"/>
          <w:sz w:val="28"/>
          <w:szCs w:val="28"/>
        </w:rPr>
        <w:t xml:space="preserve"> тыс.руб.;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безвозмездные перечисления </w:t>
      </w:r>
      <w:r w:rsidR="002F07EC" w:rsidRPr="00701B3A">
        <w:rPr>
          <w:rStyle w:val="fontstyle01"/>
          <w:color w:val="auto"/>
          <w:sz w:val="28"/>
          <w:szCs w:val="28"/>
        </w:rPr>
        <w:t xml:space="preserve">организациям </w:t>
      </w:r>
      <w:r w:rsidRPr="00701B3A">
        <w:rPr>
          <w:rStyle w:val="fontstyle01"/>
          <w:color w:val="auto"/>
          <w:sz w:val="28"/>
          <w:szCs w:val="28"/>
        </w:rPr>
        <w:t>(КОСГУ 2</w:t>
      </w:r>
      <w:r w:rsidR="002F07EC" w:rsidRPr="00701B3A">
        <w:rPr>
          <w:rStyle w:val="fontstyle01"/>
          <w:color w:val="auto"/>
          <w:sz w:val="28"/>
          <w:szCs w:val="28"/>
        </w:rPr>
        <w:t>4</w:t>
      </w:r>
      <w:r w:rsidRPr="00701B3A">
        <w:rPr>
          <w:rStyle w:val="fontstyle01"/>
          <w:color w:val="auto"/>
          <w:sz w:val="28"/>
          <w:szCs w:val="28"/>
        </w:rPr>
        <w:t xml:space="preserve">0) в сумме </w:t>
      </w:r>
      <w:r w:rsidR="002F07EC" w:rsidRPr="00701B3A">
        <w:rPr>
          <w:rStyle w:val="fontstyle01"/>
          <w:color w:val="auto"/>
          <w:sz w:val="28"/>
          <w:szCs w:val="28"/>
        </w:rPr>
        <w:t>3 289,64</w:t>
      </w:r>
      <w:r w:rsidRPr="00701B3A">
        <w:rPr>
          <w:rStyle w:val="fontstyle01"/>
          <w:color w:val="auto"/>
          <w:sz w:val="28"/>
          <w:szCs w:val="28"/>
        </w:rPr>
        <w:t xml:space="preserve"> тыс.руб.; 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социальное обеспечение (КОСГУ 260) в сумме </w:t>
      </w:r>
      <w:r w:rsidR="005D7F62" w:rsidRPr="00701B3A">
        <w:rPr>
          <w:rStyle w:val="fontstyle01"/>
          <w:color w:val="auto"/>
          <w:sz w:val="28"/>
          <w:szCs w:val="28"/>
        </w:rPr>
        <w:t>26 888,08</w:t>
      </w:r>
      <w:r w:rsidRPr="00701B3A">
        <w:rPr>
          <w:rStyle w:val="fontstyle01"/>
          <w:color w:val="auto"/>
          <w:sz w:val="28"/>
          <w:szCs w:val="28"/>
        </w:rPr>
        <w:t xml:space="preserve"> тыс.руб.;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расходы по операциям с активами (КОСГУ 270) в сумме </w:t>
      </w:r>
      <w:r w:rsidR="005D7F62" w:rsidRPr="00701B3A">
        <w:rPr>
          <w:rStyle w:val="fontstyle01"/>
          <w:color w:val="auto"/>
          <w:sz w:val="28"/>
          <w:szCs w:val="28"/>
        </w:rPr>
        <w:t>15 796,46</w:t>
      </w:r>
      <w:r w:rsidRPr="00701B3A">
        <w:rPr>
          <w:rStyle w:val="fontstyle01"/>
          <w:color w:val="auto"/>
          <w:sz w:val="28"/>
          <w:szCs w:val="28"/>
        </w:rPr>
        <w:t xml:space="preserve"> тыс.руб.;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прочие расходы (КОСГУ 290) в сумме </w:t>
      </w:r>
      <w:r w:rsidR="005D7F62" w:rsidRPr="00701B3A">
        <w:rPr>
          <w:rStyle w:val="fontstyle01"/>
          <w:color w:val="auto"/>
          <w:sz w:val="28"/>
          <w:szCs w:val="28"/>
        </w:rPr>
        <w:t>2 846,03</w:t>
      </w:r>
      <w:r w:rsidRPr="00701B3A">
        <w:rPr>
          <w:rStyle w:val="fontstyle01"/>
          <w:color w:val="auto"/>
          <w:sz w:val="28"/>
          <w:szCs w:val="28"/>
        </w:rPr>
        <w:t xml:space="preserve"> тыс.руб.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D7F62" w:rsidRPr="00C210EA">
        <w:rPr>
          <w:rStyle w:val="fontstyle01"/>
          <w:color w:val="auto"/>
          <w:sz w:val="28"/>
          <w:szCs w:val="28"/>
        </w:rPr>
        <w:t>(-)</w:t>
      </w:r>
      <w:r w:rsidRPr="00C210EA">
        <w:rPr>
          <w:rStyle w:val="fontstyle01"/>
          <w:color w:val="auto"/>
          <w:sz w:val="28"/>
          <w:szCs w:val="28"/>
        </w:rPr>
        <w:t>1</w:t>
      </w:r>
      <w:r w:rsidR="005D7F62" w:rsidRPr="00C210EA">
        <w:rPr>
          <w:rStyle w:val="fontstyle01"/>
          <w:color w:val="auto"/>
          <w:sz w:val="28"/>
          <w:szCs w:val="28"/>
        </w:rPr>
        <w:t>76 865,33</w:t>
      </w:r>
      <w:r w:rsidRPr="00C210EA">
        <w:rPr>
          <w:rStyle w:val="fontstyle01"/>
          <w:color w:val="auto"/>
          <w:sz w:val="28"/>
          <w:szCs w:val="28"/>
        </w:rPr>
        <w:t xml:space="preserve"> тыс.руб.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Сумма операций с нефинансовыми активами составила 6 311,78 тыс.руб., в том числе за счет посту</w:t>
      </w:r>
      <w:r w:rsidR="005D7F62" w:rsidRPr="00C210EA">
        <w:rPr>
          <w:rStyle w:val="fontstyle01"/>
          <w:color w:val="auto"/>
          <w:sz w:val="28"/>
          <w:szCs w:val="28"/>
        </w:rPr>
        <w:t xml:space="preserve">пления основных средств в сумме (-) 3 799,51 </w:t>
      </w:r>
      <w:r w:rsidRPr="00C210EA">
        <w:rPr>
          <w:rStyle w:val="fontstyle01"/>
          <w:color w:val="auto"/>
          <w:sz w:val="28"/>
          <w:szCs w:val="28"/>
        </w:rPr>
        <w:t xml:space="preserve">тыс.руб., материальных запасов в сумме </w:t>
      </w:r>
      <w:r w:rsidR="005D7F62" w:rsidRPr="00C210EA">
        <w:rPr>
          <w:rStyle w:val="fontstyle01"/>
          <w:color w:val="auto"/>
          <w:sz w:val="28"/>
          <w:szCs w:val="28"/>
        </w:rPr>
        <w:t>224,47</w:t>
      </w:r>
      <w:r w:rsidRPr="00C210EA">
        <w:rPr>
          <w:rStyle w:val="fontstyle01"/>
          <w:color w:val="auto"/>
          <w:sz w:val="28"/>
          <w:szCs w:val="28"/>
        </w:rPr>
        <w:t xml:space="preserve"> тыс.руб.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Результат операций с финансовыми активами и обязательствами в сумме </w:t>
      </w:r>
      <w:r w:rsidR="005D7F62" w:rsidRPr="00C210EA">
        <w:rPr>
          <w:rStyle w:val="fontstyle01"/>
          <w:color w:val="auto"/>
          <w:sz w:val="28"/>
          <w:szCs w:val="28"/>
        </w:rPr>
        <w:t>(-) 173 502,77</w:t>
      </w:r>
      <w:r w:rsidRPr="00C210EA">
        <w:rPr>
          <w:rStyle w:val="fontstyle01"/>
          <w:color w:val="auto"/>
          <w:sz w:val="28"/>
          <w:szCs w:val="28"/>
        </w:rPr>
        <w:t xml:space="preserve"> тыс.руб. сложился из разницы сумм: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результат операций с финансовыми активами в сумме </w:t>
      </w:r>
      <w:r w:rsidR="005D7F62" w:rsidRPr="00701B3A">
        <w:rPr>
          <w:rStyle w:val="fontstyle01"/>
          <w:color w:val="auto"/>
          <w:sz w:val="28"/>
          <w:szCs w:val="28"/>
        </w:rPr>
        <w:t xml:space="preserve">(-) 171 154,41 </w:t>
      </w:r>
      <w:r w:rsidRPr="00701B3A">
        <w:rPr>
          <w:rStyle w:val="fontstyle01"/>
          <w:color w:val="auto"/>
          <w:sz w:val="28"/>
          <w:szCs w:val="28"/>
        </w:rPr>
        <w:t xml:space="preserve">тыс.руб.; </w:t>
      </w:r>
    </w:p>
    <w:p w:rsidR="005603AF" w:rsidRPr="00701B3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01B3A">
        <w:rPr>
          <w:rStyle w:val="fontstyle01"/>
          <w:color w:val="auto"/>
          <w:sz w:val="28"/>
          <w:szCs w:val="28"/>
        </w:rPr>
        <w:t xml:space="preserve">результат операций с обязательствами в сумме </w:t>
      </w:r>
      <w:r w:rsidR="005D7F62" w:rsidRPr="00701B3A">
        <w:rPr>
          <w:rStyle w:val="fontstyle01"/>
          <w:color w:val="auto"/>
          <w:sz w:val="28"/>
          <w:szCs w:val="28"/>
        </w:rPr>
        <w:t>2 348,35</w:t>
      </w:r>
      <w:r w:rsidRPr="00701B3A">
        <w:rPr>
          <w:rStyle w:val="fontstyle01"/>
          <w:color w:val="auto"/>
          <w:sz w:val="28"/>
          <w:szCs w:val="28"/>
        </w:rPr>
        <w:t xml:space="preserve"> тыс.руб.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Показатели ф.0503121 на 01.01.2022г. подтвержда</w:t>
      </w:r>
      <w:r w:rsidR="00542AAB">
        <w:rPr>
          <w:rStyle w:val="fontstyle01"/>
          <w:color w:val="auto"/>
          <w:sz w:val="28"/>
          <w:szCs w:val="28"/>
        </w:rPr>
        <w:t>ю</w:t>
      </w:r>
      <w:r w:rsidRPr="00C210EA">
        <w:rPr>
          <w:rStyle w:val="fontstyle01"/>
          <w:color w:val="auto"/>
          <w:sz w:val="28"/>
          <w:szCs w:val="28"/>
        </w:rPr>
        <w:t>тся данными справки ф.0503110.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42AAB">
        <w:rPr>
          <w:rStyle w:val="fontstyle01"/>
          <w:b/>
          <w:color w:val="auto"/>
          <w:sz w:val="28"/>
          <w:szCs w:val="28"/>
        </w:rPr>
        <w:t>Отчет о движении денежных средств (ф.0503123) (далее – ф.0503123).</w:t>
      </w:r>
      <w:r w:rsidRPr="00C210EA">
        <w:rPr>
          <w:rStyle w:val="fontstyle01"/>
          <w:color w:val="auto"/>
          <w:sz w:val="28"/>
          <w:szCs w:val="28"/>
        </w:rPr>
        <w:t xml:space="preserve"> Согласно п.146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>
        <w:rPr>
          <w:rStyle w:val="fontstyle01"/>
          <w:color w:val="auto"/>
          <w:sz w:val="28"/>
          <w:szCs w:val="28"/>
        </w:rPr>
        <w:t xml:space="preserve"> </w:t>
      </w:r>
      <w:r w:rsidRPr="00C210EA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>
        <w:rPr>
          <w:rStyle w:val="fontstyle01"/>
          <w:color w:val="auto"/>
          <w:sz w:val="28"/>
          <w:szCs w:val="28"/>
        </w:rPr>
        <w:t>м</w:t>
      </w:r>
      <w:r w:rsidRPr="00C210EA">
        <w:rPr>
          <w:rStyle w:val="fontstyle01"/>
          <w:color w:val="auto"/>
          <w:sz w:val="28"/>
          <w:szCs w:val="28"/>
        </w:rPr>
        <w:t>, подраздела</w:t>
      </w:r>
      <w:r w:rsidR="00542AAB">
        <w:rPr>
          <w:rStyle w:val="fontstyle01"/>
          <w:color w:val="auto"/>
          <w:sz w:val="28"/>
          <w:szCs w:val="28"/>
        </w:rPr>
        <w:t>м</w:t>
      </w:r>
      <w:r w:rsidRPr="00C210EA">
        <w:rPr>
          <w:rStyle w:val="fontstyle01"/>
          <w:color w:val="auto"/>
          <w:sz w:val="28"/>
          <w:szCs w:val="28"/>
        </w:rPr>
        <w:t>, код</w:t>
      </w:r>
      <w:r w:rsidR="00542AAB">
        <w:rPr>
          <w:rStyle w:val="fontstyle01"/>
          <w:color w:val="auto"/>
          <w:sz w:val="28"/>
          <w:szCs w:val="28"/>
        </w:rPr>
        <w:t>ам</w:t>
      </w:r>
      <w:r w:rsidRPr="00C210EA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42AAB">
        <w:rPr>
          <w:rStyle w:val="fontstyle01"/>
          <w:b/>
          <w:color w:val="auto"/>
          <w:sz w:val="28"/>
          <w:szCs w:val="28"/>
        </w:rPr>
        <w:t>Справка по консолидируемым расчетам (ф.0503125) (далее – Справка ф.0503125).</w:t>
      </w:r>
      <w:r w:rsidRPr="00C210EA">
        <w:rPr>
          <w:rStyle w:val="fontstyle01"/>
          <w:color w:val="auto"/>
          <w:sz w:val="28"/>
          <w:szCs w:val="28"/>
        </w:rPr>
        <w:t xml:space="preserve"> В соответствии с п.25 Инструкции № 191н Справки ф.0503125 составлены раздельно по кодам счетов 1401202</w:t>
      </w:r>
      <w:r w:rsidR="005D7F62" w:rsidRPr="00C210EA">
        <w:rPr>
          <w:rStyle w:val="fontstyle01"/>
          <w:color w:val="auto"/>
          <w:sz w:val="28"/>
          <w:szCs w:val="28"/>
        </w:rPr>
        <w:t>8</w:t>
      </w:r>
      <w:r w:rsidRPr="00C210EA">
        <w:rPr>
          <w:rStyle w:val="fontstyle01"/>
          <w:color w:val="auto"/>
          <w:sz w:val="28"/>
          <w:szCs w:val="28"/>
        </w:rPr>
        <w:t xml:space="preserve">1, </w:t>
      </w:r>
      <w:r w:rsidR="0094486F" w:rsidRPr="00C210EA">
        <w:rPr>
          <w:rStyle w:val="fontstyle01"/>
          <w:color w:val="auto"/>
          <w:sz w:val="28"/>
          <w:szCs w:val="28"/>
        </w:rPr>
        <w:t>140120241, 140110191, 130404000 н</w:t>
      </w:r>
      <w:r w:rsidRPr="00C210EA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42AAB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– ф.0503127)</w:t>
      </w:r>
      <w:r w:rsidRPr="00C210EA">
        <w:rPr>
          <w:rStyle w:val="fontstyle01"/>
          <w:color w:val="auto"/>
          <w:sz w:val="28"/>
          <w:szCs w:val="28"/>
        </w:rPr>
        <w:t xml:space="preserve"> сформирован в соответствии с п.52-67 Инструкции №191н. Согласно ф.0503127 утвержденные бюджетные назначения в целом по доходам в 2021 году составили 1</w:t>
      </w:r>
      <w:r w:rsidR="0094486F" w:rsidRPr="00C210EA">
        <w:rPr>
          <w:rStyle w:val="fontstyle01"/>
          <w:color w:val="auto"/>
          <w:sz w:val="28"/>
          <w:szCs w:val="28"/>
        </w:rPr>
        <w:t>66,40</w:t>
      </w:r>
      <w:r w:rsidRPr="00C210EA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94486F" w:rsidRPr="00C210EA">
        <w:rPr>
          <w:rStyle w:val="fontstyle01"/>
          <w:color w:val="auto"/>
          <w:sz w:val="28"/>
          <w:szCs w:val="28"/>
        </w:rPr>
        <w:t>56,73</w:t>
      </w:r>
      <w:r w:rsidRPr="00C210EA">
        <w:rPr>
          <w:rStyle w:val="fontstyle01"/>
          <w:color w:val="auto"/>
          <w:sz w:val="28"/>
          <w:szCs w:val="28"/>
        </w:rPr>
        <w:t xml:space="preserve"> тыс.руб. или </w:t>
      </w:r>
      <w:r w:rsidR="0094486F" w:rsidRPr="00C210EA">
        <w:rPr>
          <w:rStyle w:val="fontstyle01"/>
          <w:color w:val="auto"/>
          <w:sz w:val="28"/>
          <w:szCs w:val="28"/>
        </w:rPr>
        <w:t>34,09</w:t>
      </w:r>
      <w:r w:rsidRPr="00C210EA">
        <w:rPr>
          <w:rStyle w:val="fontstyle01"/>
          <w:color w:val="auto"/>
          <w:sz w:val="28"/>
          <w:szCs w:val="28"/>
        </w:rPr>
        <w:t>%.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Проверка показала, что исполнение по доходам в сумме </w:t>
      </w:r>
      <w:r w:rsidR="0094486F" w:rsidRPr="00C210EA">
        <w:rPr>
          <w:rStyle w:val="fontstyle01"/>
          <w:color w:val="auto"/>
          <w:sz w:val="28"/>
          <w:szCs w:val="28"/>
        </w:rPr>
        <w:t xml:space="preserve">56,73 </w:t>
      </w:r>
      <w:r w:rsidRPr="00C210EA">
        <w:rPr>
          <w:rStyle w:val="fontstyle01"/>
          <w:color w:val="auto"/>
          <w:sz w:val="28"/>
          <w:szCs w:val="28"/>
        </w:rPr>
        <w:t xml:space="preserve">тыс.руб., </w:t>
      </w:r>
      <w:r w:rsidR="00630CB9">
        <w:rPr>
          <w:rStyle w:val="fontstyle01"/>
          <w:color w:val="auto"/>
          <w:sz w:val="28"/>
          <w:szCs w:val="28"/>
        </w:rPr>
        <w:t>указанное</w:t>
      </w:r>
      <w:r w:rsidRPr="00C210EA">
        <w:rPr>
          <w:rStyle w:val="fontstyle01"/>
          <w:color w:val="auto"/>
          <w:sz w:val="28"/>
          <w:szCs w:val="28"/>
        </w:rPr>
        <w:t xml:space="preserve"> в Отчете об исполнении бюджета ф.0503127, соответствует сумме по строке 0100 Отчета о движении денежных средств ф.0503123, с учетом возврата дебиторской задолженности прошлых лет в сумме </w:t>
      </w:r>
      <w:r w:rsidR="0094486F" w:rsidRPr="00C210EA">
        <w:rPr>
          <w:rStyle w:val="fontstyle01"/>
          <w:color w:val="auto"/>
          <w:sz w:val="28"/>
          <w:szCs w:val="28"/>
        </w:rPr>
        <w:t>27,25</w:t>
      </w:r>
      <w:r w:rsidRPr="00C210EA">
        <w:rPr>
          <w:rStyle w:val="fontstyle01"/>
          <w:color w:val="auto"/>
          <w:sz w:val="28"/>
          <w:szCs w:val="28"/>
        </w:rPr>
        <w:t xml:space="preserve"> тыс.руб. по строке 4200, и остатку на конец отчетного периода по счету 1 210 02 000 справки ф. 0503110 (до заключительных оборотов).</w:t>
      </w:r>
    </w:p>
    <w:p w:rsid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Утвержденные бюджетные назначения в целом по расходам в 2021 году составили 19</w:t>
      </w:r>
      <w:r w:rsidR="0094486F" w:rsidRPr="00C210EA">
        <w:rPr>
          <w:rStyle w:val="fontstyle01"/>
          <w:color w:val="auto"/>
          <w:sz w:val="28"/>
          <w:szCs w:val="28"/>
        </w:rPr>
        <w:t>7 661,70</w:t>
      </w:r>
      <w:r w:rsidRPr="00C210EA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94486F" w:rsidRPr="00C210EA">
        <w:rPr>
          <w:rStyle w:val="fontstyle01"/>
          <w:color w:val="auto"/>
          <w:sz w:val="28"/>
          <w:szCs w:val="28"/>
        </w:rPr>
        <w:t>171 299,02</w:t>
      </w:r>
      <w:r w:rsidRPr="00C210EA">
        <w:rPr>
          <w:rStyle w:val="fontstyle01"/>
          <w:color w:val="auto"/>
          <w:sz w:val="28"/>
          <w:szCs w:val="28"/>
        </w:rPr>
        <w:t xml:space="preserve"> тыс.руб. или </w:t>
      </w:r>
      <w:r w:rsidR="0094486F" w:rsidRPr="00C210EA">
        <w:rPr>
          <w:rStyle w:val="fontstyle01"/>
          <w:color w:val="auto"/>
          <w:sz w:val="28"/>
          <w:szCs w:val="28"/>
        </w:rPr>
        <w:t>86,66</w:t>
      </w:r>
      <w:r w:rsidRPr="00C210EA">
        <w:rPr>
          <w:rStyle w:val="fontstyle01"/>
          <w:color w:val="auto"/>
          <w:sz w:val="28"/>
          <w:szCs w:val="28"/>
        </w:rPr>
        <w:t xml:space="preserve"> %. Неисполненные назначения сложились в сумме </w:t>
      </w:r>
      <w:r w:rsidR="0094486F" w:rsidRPr="00C210EA">
        <w:rPr>
          <w:rStyle w:val="fontstyle01"/>
          <w:color w:val="auto"/>
          <w:sz w:val="28"/>
          <w:szCs w:val="28"/>
        </w:rPr>
        <w:t>26 362,78</w:t>
      </w:r>
      <w:r w:rsidRPr="00C210EA">
        <w:rPr>
          <w:rStyle w:val="fontstyle01"/>
          <w:color w:val="auto"/>
          <w:sz w:val="28"/>
          <w:szCs w:val="28"/>
        </w:rPr>
        <w:t xml:space="preserve"> тыс.руб. Показатели графы 4 «Утвержденные бюджетные назначения», графы 5 «Лимиты бюджетных обязательств» по разделу «Расходы бюджета» Отчета (ф.0503127) соответствуют показателям сводной бюджетной росписи бюджета на 2021 год (от 21.12.2021г.). </w:t>
      </w:r>
    </w:p>
    <w:p w:rsidR="00C210EA" w:rsidRPr="00732A91" w:rsidRDefault="00C210EA" w:rsidP="00701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A91">
        <w:rPr>
          <w:sz w:val="28"/>
          <w:szCs w:val="28"/>
        </w:rPr>
        <w:t xml:space="preserve">Согласно п.56 Инструкции №191н в </w:t>
      </w:r>
      <w:hyperlink r:id="rId8" w:history="1">
        <w:r w:rsidRPr="00732A91">
          <w:rPr>
            <w:sz w:val="28"/>
            <w:szCs w:val="28"/>
          </w:rPr>
          <w:t>графе 5</w:t>
        </w:r>
      </w:hyperlink>
      <w:r w:rsidRPr="00732A91">
        <w:rPr>
          <w:sz w:val="28"/>
          <w:szCs w:val="28"/>
        </w:rPr>
        <w:t xml:space="preserve"> раздела «Расходы бюджета» </w:t>
      </w:r>
      <w:r w:rsidRPr="00732A91">
        <w:rPr>
          <w:rStyle w:val="fontstyle01"/>
          <w:sz w:val="28"/>
          <w:szCs w:val="28"/>
        </w:rPr>
        <w:t xml:space="preserve">Отчета ф.0503127 заполняются </w:t>
      </w:r>
      <w:r w:rsidRPr="00732A91">
        <w:rPr>
          <w:sz w:val="28"/>
          <w:szCs w:val="28"/>
        </w:rPr>
        <w:t>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:rsidR="00C210EA" w:rsidRPr="00732A91" w:rsidRDefault="00C210EA" w:rsidP="00701B3A">
      <w:pPr>
        <w:ind w:firstLine="709"/>
        <w:jc w:val="both"/>
        <w:rPr>
          <w:rStyle w:val="fontstyle01"/>
          <w:b/>
          <w:sz w:val="28"/>
          <w:szCs w:val="28"/>
        </w:rPr>
      </w:pPr>
      <w:r w:rsidRPr="00732A91">
        <w:rPr>
          <w:rStyle w:val="fontstyle01"/>
          <w:b/>
          <w:sz w:val="28"/>
          <w:szCs w:val="28"/>
        </w:rPr>
        <w:t>КСП отмечает, что показатели «Лимиты бюджетных обязательств» графы 5 Отчета ф.0503127, не соответствуют показателям уведомления о лимитах бюджетных обязательств</w:t>
      </w:r>
      <w:r w:rsidR="00630CB9" w:rsidRPr="00732A91">
        <w:rPr>
          <w:rStyle w:val="fontstyle01"/>
          <w:b/>
          <w:sz w:val="28"/>
          <w:szCs w:val="28"/>
        </w:rPr>
        <w:t>,</w:t>
      </w:r>
      <w:r w:rsidRPr="00732A91">
        <w:rPr>
          <w:rStyle w:val="fontstyle01"/>
          <w:b/>
          <w:sz w:val="28"/>
          <w:szCs w:val="28"/>
        </w:rPr>
        <w:t xml:space="preserve"> доведенных до </w:t>
      </w:r>
      <w:r w:rsidR="00630CB9" w:rsidRPr="00732A91">
        <w:rPr>
          <w:rStyle w:val="fontstyle01"/>
          <w:b/>
          <w:sz w:val="28"/>
          <w:szCs w:val="28"/>
        </w:rPr>
        <w:t>Администрации</w:t>
      </w:r>
      <w:r w:rsidRPr="00732A91">
        <w:rPr>
          <w:rStyle w:val="fontstyle01"/>
          <w:b/>
          <w:sz w:val="28"/>
          <w:szCs w:val="28"/>
        </w:rPr>
        <w:t xml:space="preserve"> 21.12.2021г. </w:t>
      </w:r>
    </w:p>
    <w:p w:rsidR="00630CB9" w:rsidRPr="005E2657" w:rsidRDefault="00C210EA" w:rsidP="00701B3A">
      <w:pPr>
        <w:ind w:firstLine="709"/>
        <w:jc w:val="both"/>
        <w:rPr>
          <w:rStyle w:val="fontstyle01"/>
          <w:sz w:val="28"/>
          <w:szCs w:val="28"/>
        </w:rPr>
      </w:pPr>
      <w:r w:rsidRPr="005E2657">
        <w:rPr>
          <w:rStyle w:val="fontstyle01"/>
          <w:sz w:val="28"/>
          <w:szCs w:val="28"/>
        </w:rPr>
        <w:t xml:space="preserve">Лимиты бюджетных обязательств </w:t>
      </w:r>
      <w:r w:rsidR="00630CB9" w:rsidRPr="005E2657">
        <w:rPr>
          <w:rStyle w:val="fontstyle01"/>
          <w:sz w:val="28"/>
          <w:szCs w:val="28"/>
        </w:rPr>
        <w:t xml:space="preserve">Администрации </w:t>
      </w:r>
      <w:r w:rsidRPr="005E2657">
        <w:rPr>
          <w:rStyle w:val="fontstyle01"/>
          <w:sz w:val="28"/>
          <w:szCs w:val="28"/>
        </w:rPr>
        <w:t>утверждены 21.12.2021г. в сумме 1</w:t>
      </w:r>
      <w:r w:rsidR="005E2657" w:rsidRPr="005E2657">
        <w:rPr>
          <w:rStyle w:val="fontstyle01"/>
          <w:sz w:val="28"/>
          <w:szCs w:val="28"/>
        </w:rPr>
        <w:t>69 079,75</w:t>
      </w:r>
      <w:r w:rsidRPr="005E2657">
        <w:rPr>
          <w:rStyle w:val="fontstyle01"/>
          <w:sz w:val="28"/>
          <w:szCs w:val="28"/>
        </w:rPr>
        <w:t xml:space="preserve"> тыс.руб. без публичных нормативных обязательств в сумме </w:t>
      </w:r>
      <w:r w:rsidR="00630CB9" w:rsidRPr="005E2657">
        <w:rPr>
          <w:rStyle w:val="fontstyle01"/>
          <w:sz w:val="28"/>
          <w:szCs w:val="28"/>
        </w:rPr>
        <w:t xml:space="preserve">28 581,90 </w:t>
      </w:r>
      <w:r w:rsidRPr="005E2657">
        <w:rPr>
          <w:rStyle w:val="fontstyle01"/>
          <w:sz w:val="28"/>
          <w:szCs w:val="28"/>
        </w:rPr>
        <w:t xml:space="preserve">тыс.руб. </w:t>
      </w:r>
    </w:p>
    <w:p w:rsidR="00C210EA" w:rsidRPr="00732A91" w:rsidRDefault="00C210EA" w:rsidP="00701B3A">
      <w:pPr>
        <w:ind w:firstLine="709"/>
        <w:jc w:val="both"/>
        <w:rPr>
          <w:rStyle w:val="fontstyle01"/>
          <w:b/>
          <w:sz w:val="28"/>
          <w:szCs w:val="28"/>
        </w:rPr>
      </w:pPr>
      <w:r w:rsidRPr="00732A91">
        <w:rPr>
          <w:rStyle w:val="fontstyle01"/>
          <w:b/>
          <w:sz w:val="28"/>
          <w:szCs w:val="28"/>
        </w:rPr>
        <w:t xml:space="preserve">Данное </w:t>
      </w:r>
      <w:r w:rsidR="00732A91" w:rsidRPr="00732A91">
        <w:rPr>
          <w:rStyle w:val="fontstyle01"/>
          <w:b/>
          <w:sz w:val="28"/>
          <w:szCs w:val="28"/>
        </w:rPr>
        <w:t xml:space="preserve">замечание влечет </w:t>
      </w:r>
      <w:r w:rsidRPr="00732A91">
        <w:rPr>
          <w:rStyle w:val="fontstyle01"/>
          <w:b/>
          <w:sz w:val="28"/>
          <w:szCs w:val="28"/>
        </w:rPr>
        <w:t xml:space="preserve">нарушение </w:t>
      </w:r>
      <w:r w:rsidR="0027308B" w:rsidRPr="00732A91">
        <w:rPr>
          <w:b/>
          <w:sz w:val="28"/>
          <w:szCs w:val="28"/>
        </w:rPr>
        <w:t>Инструкции №191н</w:t>
      </w:r>
      <w:r w:rsidR="0027308B" w:rsidRPr="00732A91">
        <w:rPr>
          <w:sz w:val="28"/>
          <w:szCs w:val="28"/>
        </w:rPr>
        <w:t xml:space="preserve"> </w:t>
      </w:r>
      <w:r w:rsidR="00732A91" w:rsidRPr="00732A91">
        <w:rPr>
          <w:rStyle w:val="fontstyle01"/>
          <w:b/>
          <w:sz w:val="28"/>
          <w:szCs w:val="28"/>
        </w:rPr>
        <w:t xml:space="preserve">порядка </w:t>
      </w:r>
      <w:r w:rsidR="005E2657">
        <w:rPr>
          <w:rStyle w:val="fontstyle01"/>
          <w:b/>
          <w:sz w:val="28"/>
          <w:szCs w:val="28"/>
        </w:rPr>
        <w:t>заполнения</w:t>
      </w:r>
      <w:r w:rsidR="00732A91" w:rsidRPr="00732A91">
        <w:rPr>
          <w:rStyle w:val="fontstyle01"/>
          <w:b/>
          <w:sz w:val="28"/>
          <w:szCs w:val="28"/>
        </w:rPr>
        <w:t xml:space="preserve"> </w:t>
      </w:r>
      <w:r w:rsidRPr="00732A91">
        <w:rPr>
          <w:rStyle w:val="fontstyle01"/>
          <w:b/>
          <w:sz w:val="28"/>
          <w:szCs w:val="28"/>
        </w:rPr>
        <w:t xml:space="preserve">Отчета об исполнении бюджета ф.0503127 на сумму </w:t>
      </w:r>
      <w:r w:rsidR="0027308B" w:rsidRPr="00732A91">
        <w:rPr>
          <w:rStyle w:val="fontstyle01"/>
          <w:b/>
          <w:sz w:val="28"/>
          <w:szCs w:val="28"/>
        </w:rPr>
        <w:t>28 581,90</w:t>
      </w:r>
      <w:r w:rsidRPr="00732A91">
        <w:rPr>
          <w:rStyle w:val="fontstyle01"/>
          <w:b/>
          <w:sz w:val="28"/>
          <w:szCs w:val="28"/>
        </w:rPr>
        <w:t xml:space="preserve"> тыс.руб.</w:t>
      </w:r>
    </w:p>
    <w:p w:rsidR="00C210EA" w:rsidRPr="00732A91" w:rsidRDefault="00C210EA" w:rsidP="00701B3A">
      <w:pPr>
        <w:ind w:firstLine="709"/>
        <w:jc w:val="both"/>
        <w:rPr>
          <w:rStyle w:val="fontstyle01"/>
          <w:sz w:val="28"/>
          <w:szCs w:val="28"/>
        </w:rPr>
      </w:pPr>
      <w:r w:rsidRPr="00732A91">
        <w:rPr>
          <w:rStyle w:val="fontstyle01"/>
          <w:b/>
          <w:sz w:val="28"/>
          <w:szCs w:val="28"/>
        </w:rPr>
        <w:t>Отчет о принятых бюджетных обязательствах (ф.0503128).</w:t>
      </w:r>
      <w:r w:rsidR="00732A91" w:rsidRPr="00732A91">
        <w:rPr>
          <w:rStyle w:val="fontstyle01"/>
          <w:b/>
          <w:sz w:val="28"/>
          <w:szCs w:val="28"/>
        </w:rPr>
        <w:t xml:space="preserve"> </w:t>
      </w:r>
      <w:r w:rsidRPr="00732A91">
        <w:rPr>
          <w:rStyle w:val="fontstyle01"/>
          <w:sz w:val="28"/>
          <w:szCs w:val="28"/>
        </w:rPr>
        <w:t>Аналогичное нарушение выявлено в отчете ф.0503128 лимиты бюджетных обязательств отражены в сумме 1</w:t>
      </w:r>
      <w:r w:rsidR="005E2657">
        <w:rPr>
          <w:rStyle w:val="fontstyle01"/>
          <w:sz w:val="28"/>
          <w:szCs w:val="28"/>
        </w:rPr>
        <w:t>97 661,66</w:t>
      </w:r>
      <w:r w:rsidRPr="00732A91">
        <w:rPr>
          <w:rStyle w:val="fontstyle01"/>
          <w:sz w:val="28"/>
          <w:szCs w:val="28"/>
        </w:rPr>
        <w:t xml:space="preserve"> тыс.руб. в объеме утвержденных бюджетных ассигнований </w:t>
      </w:r>
      <w:r w:rsidR="005E2657" w:rsidRPr="00732A91">
        <w:rPr>
          <w:rStyle w:val="fontstyle01"/>
          <w:sz w:val="28"/>
          <w:szCs w:val="28"/>
        </w:rPr>
        <w:t>1</w:t>
      </w:r>
      <w:r w:rsidR="005E2657">
        <w:rPr>
          <w:rStyle w:val="fontstyle01"/>
          <w:sz w:val="28"/>
          <w:szCs w:val="28"/>
        </w:rPr>
        <w:t xml:space="preserve">97 661,66 </w:t>
      </w:r>
      <w:r w:rsidRPr="00732A91">
        <w:rPr>
          <w:rStyle w:val="fontstyle01"/>
          <w:sz w:val="28"/>
          <w:szCs w:val="28"/>
        </w:rPr>
        <w:t xml:space="preserve">тыс.руб., что не соответствуют показателям уведомления о лимитах </w:t>
      </w:r>
      <w:r w:rsidR="00701B3A" w:rsidRPr="00732A91">
        <w:rPr>
          <w:rStyle w:val="fontstyle01"/>
          <w:sz w:val="28"/>
          <w:szCs w:val="28"/>
        </w:rPr>
        <w:t>бюджетных обязательств,</w:t>
      </w:r>
      <w:r w:rsidRPr="00732A91">
        <w:rPr>
          <w:rStyle w:val="fontstyle01"/>
          <w:sz w:val="28"/>
          <w:szCs w:val="28"/>
        </w:rPr>
        <w:t xml:space="preserve"> доведенных до </w:t>
      </w:r>
      <w:r w:rsidR="005E2657">
        <w:rPr>
          <w:rStyle w:val="fontstyle01"/>
          <w:sz w:val="28"/>
          <w:szCs w:val="28"/>
        </w:rPr>
        <w:t xml:space="preserve">Администрации </w:t>
      </w:r>
      <w:r w:rsidRPr="00732A91">
        <w:rPr>
          <w:rStyle w:val="fontstyle01"/>
          <w:sz w:val="28"/>
          <w:szCs w:val="28"/>
        </w:rPr>
        <w:t xml:space="preserve">21.12.2021г. </w:t>
      </w:r>
    </w:p>
    <w:p w:rsidR="00C210EA" w:rsidRPr="00E81CFD" w:rsidRDefault="00732A91" w:rsidP="00701B3A">
      <w:pPr>
        <w:ind w:firstLine="709"/>
        <w:jc w:val="both"/>
        <w:rPr>
          <w:rStyle w:val="fontstyle01"/>
          <w:b/>
          <w:sz w:val="28"/>
          <w:szCs w:val="28"/>
        </w:rPr>
      </w:pPr>
      <w:r w:rsidRPr="00732A91">
        <w:rPr>
          <w:rStyle w:val="fontstyle01"/>
          <w:b/>
          <w:sz w:val="28"/>
          <w:szCs w:val="28"/>
        </w:rPr>
        <w:t xml:space="preserve">Данное замечание влечет нарушение </w:t>
      </w:r>
      <w:r w:rsidRPr="00732A91">
        <w:rPr>
          <w:b/>
          <w:sz w:val="28"/>
          <w:szCs w:val="28"/>
        </w:rPr>
        <w:t>Инструкции №191н</w:t>
      </w:r>
      <w:r w:rsidRPr="00732A91">
        <w:rPr>
          <w:sz w:val="28"/>
          <w:szCs w:val="28"/>
        </w:rPr>
        <w:t xml:space="preserve"> </w:t>
      </w:r>
      <w:r w:rsidRPr="00732A91">
        <w:rPr>
          <w:rStyle w:val="fontstyle01"/>
          <w:b/>
          <w:sz w:val="28"/>
          <w:szCs w:val="28"/>
        </w:rPr>
        <w:t xml:space="preserve">порядка </w:t>
      </w:r>
      <w:r w:rsidR="005E2657">
        <w:rPr>
          <w:rStyle w:val="fontstyle01"/>
          <w:b/>
          <w:sz w:val="28"/>
          <w:szCs w:val="28"/>
        </w:rPr>
        <w:t>заполнения</w:t>
      </w:r>
      <w:r w:rsidRPr="00732A91">
        <w:rPr>
          <w:rStyle w:val="fontstyle01"/>
          <w:b/>
          <w:sz w:val="28"/>
          <w:szCs w:val="28"/>
        </w:rPr>
        <w:t xml:space="preserve"> </w:t>
      </w:r>
      <w:r w:rsidR="00C210EA" w:rsidRPr="00732A91">
        <w:rPr>
          <w:rStyle w:val="fontstyle01"/>
          <w:b/>
          <w:sz w:val="28"/>
          <w:szCs w:val="28"/>
        </w:rPr>
        <w:t>Отчета о принятых бюджетных обязате</w:t>
      </w:r>
      <w:r w:rsidR="005E2657">
        <w:rPr>
          <w:rStyle w:val="fontstyle01"/>
          <w:b/>
          <w:sz w:val="28"/>
          <w:szCs w:val="28"/>
        </w:rPr>
        <w:t xml:space="preserve">льствах ф.0503128 на сумму </w:t>
      </w:r>
      <w:r w:rsidR="005E2657" w:rsidRPr="00732A91">
        <w:rPr>
          <w:rStyle w:val="fontstyle01"/>
          <w:b/>
          <w:sz w:val="28"/>
          <w:szCs w:val="28"/>
        </w:rPr>
        <w:t>28 581,90</w:t>
      </w:r>
      <w:r w:rsidR="00C210EA" w:rsidRPr="00732A91">
        <w:rPr>
          <w:rStyle w:val="fontstyle01"/>
          <w:b/>
          <w:sz w:val="28"/>
          <w:szCs w:val="28"/>
        </w:rPr>
        <w:t xml:space="preserve"> тыс.руб.</w:t>
      </w:r>
    </w:p>
    <w:p w:rsidR="005603AF" w:rsidRPr="00356129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На 2021 год </w:t>
      </w:r>
      <w:r w:rsidR="00EF0E6B" w:rsidRPr="00C210EA">
        <w:rPr>
          <w:sz w:val="28"/>
          <w:szCs w:val="28"/>
          <w:shd w:val="clear" w:color="auto" w:fill="FFFFFF"/>
        </w:rPr>
        <w:t>Администрации</w:t>
      </w:r>
      <w:r w:rsidR="00EF0E6B" w:rsidRPr="00C210EA">
        <w:rPr>
          <w:rStyle w:val="fontstyle01"/>
          <w:color w:val="auto"/>
          <w:sz w:val="28"/>
          <w:szCs w:val="28"/>
        </w:rPr>
        <w:t xml:space="preserve"> </w:t>
      </w:r>
      <w:r w:rsidRPr="00C210EA">
        <w:rPr>
          <w:rStyle w:val="fontstyle01"/>
          <w:color w:val="auto"/>
          <w:sz w:val="28"/>
          <w:szCs w:val="28"/>
        </w:rPr>
        <w:t xml:space="preserve">утверждены лимиты бюджетных обязательств в объеме утвержденных бюджетных ассигнований </w:t>
      </w:r>
      <w:r w:rsidR="005E2657" w:rsidRPr="00732A91">
        <w:rPr>
          <w:rStyle w:val="fontstyle01"/>
          <w:sz w:val="28"/>
          <w:szCs w:val="28"/>
        </w:rPr>
        <w:t>1</w:t>
      </w:r>
      <w:r w:rsidR="005E2657">
        <w:rPr>
          <w:rStyle w:val="fontstyle01"/>
          <w:sz w:val="28"/>
          <w:szCs w:val="28"/>
        </w:rPr>
        <w:t>97 661,66</w:t>
      </w:r>
      <w:r w:rsidR="005E2657" w:rsidRPr="00732A91">
        <w:rPr>
          <w:rStyle w:val="fontstyle01"/>
          <w:sz w:val="28"/>
          <w:szCs w:val="28"/>
        </w:rPr>
        <w:t xml:space="preserve"> </w:t>
      </w:r>
      <w:r w:rsidRPr="00C210EA">
        <w:rPr>
          <w:rStyle w:val="fontstyle01"/>
          <w:color w:val="auto"/>
          <w:sz w:val="28"/>
          <w:szCs w:val="28"/>
        </w:rPr>
        <w:t xml:space="preserve">тыс.руб. Принято бюджетных обязательств в объеме </w:t>
      </w:r>
      <w:r w:rsidR="0094486F" w:rsidRPr="00C210EA">
        <w:rPr>
          <w:rStyle w:val="fontstyle01"/>
          <w:color w:val="auto"/>
          <w:sz w:val="28"/>
          <w:szCs w:val="28"/>
        </w:rPr>
        <w:t xml:space="preserve">183 376,27 </w:t>
      </w:r>
      <w:r w:rsidRPr="00C210EA">
        <w:rPr>
          <w:rStyle w:val="fontstyle01"/>
          <w:color w:val="auto"/>
          <w:sz w:val="28"/>
          <w:szCs w:val="28"/>
        </w:rPr>
        <w:t>тыс.руб., из них денежных обязательств – 1</w:t>
      </w:r>
      <w:r w:rsidR="00774275" w:rsidRPr="00C210EA">
        <w:rPr>
          <w:rStyle w:val="fontstyle01"/>
          <w:color w:val="auto"/>
          <w:sz w:val="28"/>
          <w:szCs w:val="28"/>
        </w:rPr>
        <w:t>71 373,81</w:t>
      </w:r>
      <w:r w:rsidRPr="00C210EA">
        <w:rPr>
          <w:rStyle w:val="fontstyle01"/>
          <w:color w:val="auto"/>
          <w:sz w:val="28"/>
          <w:szCs w:val="28"/>
        </w:rPr>
        <w:t xml:space="preserve"> тыс.руб. Исполнение денежных обязательств составило </w:t>
      </w:r>
      <w:r w:rsidR="00774275" w:rsidRPr="00C210EA">
        <w:rPr>
          <w:rStyle w:val="fontstyle01"/>
          <w:color w:val="auto"/>
          <w:sz w:val="28"/>
          <w:szCs w:val="28"/>
        </w:rPr>
        <w:t>171 299,02</w:t>
      </w:r>
      <w:r w:rsidRPr="00C210EA">
        <w:rPr>
          <w:rStyle w:val="fontstyle01"/>
          <w:color w:val="auto"/>
          <w:sz w:val="28"/>
          <w:szCs w:val="28"/>
        </w:rPr>
        <w:t xml:space="preserve"> тыс.руб. Неисполнение по принятым бюджетным обязательствам составило </w:t>
      </w:r>
      <w:r w:rsidR="00774275" w:rsidRPr="00C210EA">
        <w:rPr>
          <w:rStyle w:val="fontstyle01"/>
          <w:color w:val="auto"/>
          <w:sz w:val="28"/>
          <w:szCs w:val="28"/>
        </w:rPr>
        <w:t>12 077,24</w:t>
      </w:r>
      <w:r w:rsidRPr="00C210EA">
        <w:rPr>
          <w:rStyle w:val="fontstyle01"/>
          <w:color w:val="auto"/>
          <w:sz w:val="28"/>
          <w:szCs w:val="28"/>
        </w:rPr>
        <w:t xml:space="preserve"> тыс.руб., что подтверждается данными ф.0503175 «Сведения о принятых и неисполненных </w:t>
      </w:r>
      <w:r w:rsidRPr="00356129">
        <w:rPr>
          <w:rStyle w:val="fontstyle01"/>
          <w:color w:val="auto"/>
          <w:sz w:val="28"/>
          <w:szCs w:val="28"/>
        </w:rPr>
        <w:t>обязательствах получателя бюджетных средств». Согласно ф.0503175 бюджетные обязательства не исполнены:</w:t>
      </w:r>
    </w:p>
    <w:p w:rsidR="005603AF" w:rsidRPr="00356129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56129">
        <w:rPr>
          <w:rStyle w:val="fontstyle01"/>
          <w:color w:val="auto"/>
          <w:sz w:val="28"/>
          <w:szCs w:val="28"/>
        </w:rPr>
        <w:t xml:space="preserve">- по заработной плате работников </w:t>
      </w:r>
      <w:r w:rsidR="00EF0E6B" w:rsidRPr="00356129">
        <w:rPr>
          <w:sz w:val="28"/>
          <w:szCs w:val="28"/>
          <w:shd w:val="clear" w:color="auto" w:fill="FFFFFF"/>
        </w:rPr>
        <w:t>Администрации</w:t>
      </w:r>
      <w:r w:rsidRPr="00356129">
        <w:rPr>
          <w:rStyle w:val="fontstyle01"/>
          <w:color w:val="auto"/>
          <w:sz w:val="28"/>
          <w:szCs w:val="28"/>
        </w:rPr>
        <w:t xml:space="preserve"> в сумме </w:t>
      </w:r>
      <w:r w:rsidR="00774275" w:rsidRPr="00356129">
        <w:rPr>
          <w:rStyle w:val="fontstyle01"/>
          <w:color w:val="auto"/>
          <w:sz w:val="28"/>
          <w:szCs w:val="28"/>
        </w:rPr>
        <w:t>1 583,38</w:t>
      </w:r>
      <w:r w:rsidRPr="00356129">
        <w:rPr>
          <w:rStyle w:val="fontstyle01"/>
          <w:color w:val="auto"/>
          <w:sz w:val="28"/>
          <w:szCs w:val="28"/>
        </w:rPr>
        <w:t xml:space="preserve"> тыс.руб. (экономия). </w:t>
      </w:r>
    </w:p>
    <w:p w:rsidR="005E2657" w:rsidRDefault="005E2657" w:rsidP="00356129">
      <w:pPr>
        <w:ind w:firstLine="709"/>
        <w:rPr>
          <w:rStyle w:val="fontstyle01"/>
          <w:color w:val="auto"/>
          <w:sz w:val="28"/>
          <w:szCs w:val="28"/>
        </w:rPr>
      </w:pPr>
      <w:r w:rsidRPr="00356129">
        <w:rPr>
          <w:rStyle w:val="fontstyle01"/>
          <w:color w:val="auto"/>
          <w:sz w:val="28"/>
          <w:szCs w:val="28"/>
        </w:rPr>
        <w:t xml:space="preserve">- по принятым обязательствам текущего характера </w:t>
      </w:r>
      <w:r w:rsidR="00356129" w:rsidRPr="00356129">
        <w:rPr>
          <w:rStyle w:val="fontstyle01"/>
          <w:color w:val="auto"/>
          <w:sz w:val="28"/>
          <w:szCs w:val="28"/>
        </w:rPr>
        <w:t>ООО «Регион-38», ООО «СК Ангара»</w:t>
      </w:r>
      <w:r w:rsidRPr="00356129">
        <w:rPr>
          <w:rStyle w:val="fontstyle01"/>
          <w:color w:val="auto"/>
          <w:sz w:val="28"/>
          <w:szCs w:val="28"/>
        </w:rPr>
        <w:t xml:space="preserve"> в сумме 1</w:t>
      </w:r>
      <w:r w:rsidR="00356129" w:rsidRPr="00356129">
        <w:rPr>
          <w:rStyle w:val="fontstyle01"/>
          <w:color w:val="auto"/>
          <w:sz w:val="28"/>
          <w:szCs w:val="28"/>
        </w:rPr>
        <w:t>0 259,4</w:t>
      </w:r>
      <w:r w:rsidRPr="00356129">
        <w:rPr>
          <w:rStyle w:val="fontstyle01"/>
          <w:color w:val="auto"/>
          <w:sz w:val="28"/>
          <w:szCs w:val="28"/>
        </w:rPr>
        <w:t xml:space="preserve"> тыс.руб.</w:t>
      </w:r>
      <w:r w:rsidRPr="00C210EA">
        <w:rPr>
          <w:rStyle w:val="fontstyle01"/>
          <w:color w:val="auto"/>
          <w:sz w:val="28"/>
          <w:szCs w:val="28"/>
        </w:rPr>
        <w:t xml:space="preserve"> 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32A91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141C1">
        <w:rPr>
          <w:rStyle w:val="fontstyle01"/>
          <w:b/>
          <w:color w:val="auto"/>
          <w:sz w:val="28"/>
          <w:szCs w:val="28"/>
        </w:rPr>
        <w:t>Пояснительная записка (ф. 0503160) (далее – Пояснительная записка)</w:t>
      </w:r>
      <w:r w:rsidRPr="00C210EA">
        <w:rPr>
          <w:rStyle w:val="fontstyle01"/>
          <w:color w:val="auto"/>
          <w:sz w:val="28"/>
          <w:szCs w:val="28"/>
        </w:rPr>
        <w:t xml:space="preserve"> составлена в разрезе 5 разделов, что соответствует требованиям Инструкции №191н. В соответствии с п.11.1 Инструкции №191н представлена в составе годовой отчетности таблица № 1 «Сведения о направлениях деятельности».</w:t>
      </w:r>
    </w:p>
    <w:p w:rsidR="005603AF" w:rsidRPr="00C210EA" w:rsidRDefault="005603AF" w:rsidP="00701B3A">
      <w:pPr>
        <w:ind w:firstLine="709"/>
        <w:jc w:val="both"/>
        <w:rPr>
          <w:b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>В текстовой части Пояснительной записки в разделе 2 «Результаты деятельности субъекта бюджетной деятельности» указана информация о штатн</w:t>
      </w:r>
      <w:r w:rsidR="00C210EA" w:rsidRPr="00C210EA">
        <w:rPr>
          <w:rStyle w:val="fontstyle01"/>
          <w:color w:val="auto"/>
          <w:sz w:val="28"/>
          <w:szCs w:val="28"/>
        </w:rPr>
        <w:t>ой</w:t>
      </w:r>
      <w:r w:rsidRPr="00C210EA">
        <w:rPr>
          <w:rStyle w:val="fontstyle01"/>
          <w:color w:val="auto"/>
          <w:sz w:val="28"/>
          <w:szCs w:val="28"/>
        </w:rPr>
        <w:t xml:space="preserve"> </w:t>
      </w:r>
      <w:r w:rsidR="00C210EA" w:rsidRPr="00C210EA">
        <w:rPr>
          <w:rStyle w:val="fontstyle01"/>
          <w:color w:val="auto"/>
          <w:sz w:val="28"/>
          <w:szCs w:val="28"/>
        </w:rPr>
        <w:t>численности</w:t>
      </w:r>
      <w:r w:rsidRPr="00C210EA">
        <w:rPr>
          <w:rStyle w:val="fontstyle01"/>
          <w:color w:val="auto"/>
          <w:sz w:val="28"/>
          <w:szCs w:val="28"/>
        </w:rPr>
        <w:t xml:space="preserve"> </w:t>
      </w:r>
      <w:r w:rsidR="00C210EA" w:rsidRPr="00C210EA">
        <w:rPr>
          <w:sz w:val="28"/>
          <w:szCs w:val="28"/>
          <w:shd w:val="clear" w:color="auto" w:fill="FFFFFF"/>
        </w:rPr>
        <w:t xml:space="preserve">Администрации. </w:t>
      </w:r>
    </w:p>
    <w:p w:rsidR="005603AF" w:rsidRPr="003141C1" w:rsidRDefault="005603AF" w:rsidP="00701B3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</w:rPr>
      </w:pPr>
      <w:r w:rsidRPr="003141C1">
        <w:rPr>
          <w:rStyle w:val="fontstyle01"/>
          <w:b/>
          <w:color w:val="auto"/>
          <w:sz w:val="28"/>
          <w:szCs w:val="28"/>
        </w:rPr>
        <w:t xml:space="preserve">В соответствии с п.152 Инструкции №191н в разделе 2 Пояснительной записки </w:t>
      </w:r>
      <w:r w:rsidR="003141C1">
        <w:rPr>
          <w:rStyle w:val="fontstyle01"/>
          <w:b/>
          <w:color w:val="auto"/>
          <w:sz w:val="28"/>
          <w:szCs w:val="28"/>
        </w:rPr>
        <w:t>должны быть указаны</w:t>
      </w:r>
      <w:r w:rsidRPr="003141C1">
        <w:rPr>
          <w:rStyle w:val="fontstyle01"/>
          <w:b/>
          <w:color w:val="auto"/>
          <w:sz w:val="28"/>
          <w:szCs w:val="28"/>
        </w:rPr>
        <w:t xml:space="preserve"> сведения </w:t>
      </w:r>
      <w:r w:rsidRPr="003141C1">
        <w:rPr>
          <w:b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5603AF" w:rsidRPr="007E6F7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В раздел 3 «Анализ отчета об исполнении бюджета субъектом бюджетной </w:t>
      </w:r>
      <w:r w:rsidRPr="007E6F7A">
        <w:rPr>
          <w:rStyle w:val="fontstyle01"/>
          <w:color w:val="auto"/>
          <w:sz w:val="28"/>
          <w:szCs w:val="28"/>
        </w:rPr>
        <w:t>отчетности» включены следующие формы:</w:t>
      </w:r>
    </w:p>
    <w:p w:rsidR="005603AF" w:rsidRPr="007E6F7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E6F7A">
        <w:rPr>
          <w:rStyle w:val="fontstyle01"/>
          <w:color w:val="auto"/>
          <w:sz w:val="28"/>
          <w:szCs w:val="28"/>
        </w:rPr>
        <w:t>Сведения об исполнении бюджета (ф.0503164). Представленные в ф.0503164 данные соответствуют данным, отраженным в Отчете ф.0503127.</w:t>
      </w:r>
    </w:p>
    <w:p w:rsidR="005603AF" w:rsidRPr="007E6F7A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E6F7A">
        <w:rPr>
          <w:rStyle w:val="fontstyle01"/>
          <w:color w:val="auto"/>
          <w:sz w:val="28"/>
          <w:szCs w:val="28"/>
        </w:rPr>
        <w:t xml:space="preserve">Сведения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:rsidR="005603AF" w:rsidRPr="00634835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634835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В ф.0503169 «Сведения по дебиторской и кредиторской задолженности» по состоянию на 01.01.202</w:t>
      </w:r>
      <w:r w:rsidR="00044521" w:rsidRPr="00634835">
        <w:rPr>
          <w:rStyle w:val="fontstyle01"/>
          <w:color w:val="auto"/>
          <w:sz w:val="28"/>
          <w:szCs w:val="28"/>
        </w:rPr>
        <w:t>2</w:t>
      </w:r>
      <w:r w:rsidRPr="00634835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044521" w:rsidRPr="00634835">
        <w:rPr>
          <w:rStyle w:val="fontstyle01"/>
          <w:color w:val="auto"/>
          <w:sz w:val="28"/>
          <w:szCs w:val="28"/>
        </w:rPr>
        <w:t>141,87</w:t>
      </w:r>
      <w:r w:rsidRPr="00634835">
        <w:rPr>
          <w:rStyle w:val="fontstyle01"/>
          <w:color w:val="auto"/>
          <w:sz w:val="28"/>
          <w:szCs w:val="28"/>
        </w:rPr>
        <w:t xml:space="preserve"> тыс.руб., в том числе </w:t>
      </w:r>
      <w:r w:rsidR="00044521" w:rsidRPr="00634835">
        <w:rPr>
          <w:rStyle w:val="fontstyle01"/>
          <w:color w:val="auto"/>
          <w:sz w:val="28"/>
          <w:szCs w:val="28"/>
        </w:rPr>
        <w:t>предоплата за подписку в сумме 87,58</w:t>
      </w:r>
      <w:r w:rsidRPr="00634835">
        <w:rPr>
          <w:sz w:val="28"/>
          <w:szCs w:val="28"/>
          <w:shd w:val="clear" w:color="auto" w:fill="FFFFFF"/>
        </w:rPr>
        <w:t xml:space="preserve"> тыс.руб.</w:t>
      </w:r>
      <w:r w:rsidR="00044521" w:rsidRPr="00634835">
        <w:rPr>
          <w:sz w:val="28"/>
          <w:szCs w:val="28"/>
          <w:shd w:val="clear" w:color="auto" w:fill="FFFFFF"/>
        </w:rPr>
        <w:t>, просроченная задолженность на 01.01.2022г. составляет 48,69 тыс.руб.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34835">
        <w:rPr>
          <w:rStyle w:val="fontstyle01"/>
          <w:color w:val="auto"/>
          <w:sz w:val="28"/>
          <w:szCs w:val="28"/>
        </w:rPr>
        <w:t xml:space="preserve">Кредиторская задолженность по состоянию на 01.01.2021г. составляла </w:t>
      </w:r>
      <w:r w:rsidR="00FB1461" w:rsidRPr="00634835">
        <w:rPr>
          <w:rStyle w:val="fontstyle01"/>
          <w:color w:val="auto"/>
          <w:sz w:val="28"/>
          <w:szCs w:val="28"/>
        </w:rPr>
        <w:t>121,81</w:t>
      </w:r>
      <w:r w:rsidRPr="00634835">
        <w:rPr>
          <w:rStyle w:val="fontstyle01"/>
          <w:color w:val="auto"/>
          <w:sz w:val="28"/>
          <w:szCs w:val="28"/>
        </w:rPr>
        <w:t xml:space="preserve"> тыс.руб.</w:t>
      </w:r>
      <w:r w:rsidR="00FD2F0A" w:rsidRPr="00634835">
        <w:rPr>
          <w:rStyle w:val="fontstyle01"/>
          <w:color w:val="auto"/>
          <w:sz w:val="28"/>
          <w:szCs w:val="28"/>
        </w:rPr>
        <w:t xml:space="preserve"> на конец </w:t>
      </w:r>
      <w:r w:rsidR="00044521" w:rsidRPr="00634835">
        <w:rPr>
          <w:rStyle w:val="fontstyle01"/>
          <w:color w:val="auto"/>
          <w:sz w:val="28"/>
          <w:szCs w:val="28"/>
        </w:rPr>
        <w:t xml:space="preserve">2021 </w:t>
      </w:r>
      <w:r w:rsidR="00FD2F0A" w:rsidRPr="00634835">
        <w:rPr>
          <w:rStyle w:val="fontstyle01"/>
          <w:color w:val="auto"/>
          <w:sz w:val="28"/>
          <w:szCs w:val="28"/>
        </w:rPr>
        <w:t>года кредиторская задолженность увеличилась и составила 224,21 тыс.руб.</w:t>
      </w:r>
      <w:r w:rsidR="00634835" w:rsidRPr="00634835">
        <w:rPr>
          <w:rStyle w:val="fontstyle01"/>
          <w:color w:val="auto"/>
          <w:sz w:val="28"/>
          <w:szCs w:val="28"/>
        </w:rPr>
        <w:t xml:space="preserve">  </w:t>
      </w:r>
      <w:r w:rsidRPr="00634835">
        <w:rPr>
          <w:rStyle w:val="fontstyle01"/>
          <w:color w:val="auto"/>
          <w:sz w:val="28"/>
          <w:szCs w:val="28"/>
        </w:rPr>
        <w:t>Следует отметить, что в текстовой части Пояснительной записки раскрыта информация о кредиторской задолженности. Просроченная кредиторская</w:t>
      </w:r>
      <w:r w:rsidRPr="00FD2F0A">
        <w:rPr>
          <w:rStyle w:val="fontstyle01"/>
          <w:color w:val="auto"/>
          <w:sz w:val="28"/>
          <w:szCs w:val="28"/>
        </w:rPr>
        <w:t xml:space="preserve"> задолженность по состоянию на 01.01.2022г. отсутствует.</w:t>
      </w:r>
    </w:p>
    <w:p w:rsidR="005603AF" w:rsidRPr="00C210E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210EA">
        <w:rPr>
          <w:rStyle w:val="fontstyle01"/>
          <w:color w:val="auto"/>
          <w:sz w:val="28"/>
          <w:szCs w:val="28"/>
        </w:rPr>
        <w:t xml:space="preserve">В составе отчетности представлена таблица №4 «Сведения об основных положениях учетной политики». </w:t>
      </w:r>
    </w:p>
    <w:p w:rsidR="005603AF" w:rsidRPr="00C210EA" w:rsidRDefault="005603AF" w:rsidP="00701B3A">
      <w:pPr>
        <w:ind w:firstLine="709"/>
        <w:jc w:val="both"/>
        <w:rPr>
          <w:rFonts w:ascii="TimesNewRoman" w:hAnsi="TimesNewRoman"/>
          <w:sz w:val="26"/>
          <w:szCs w:val="26"/>
        </w:rPr>
      </w:pPr>
      <w:r w:rsidRPr="00C210EA">
        <w:rPr>
          <w:rStyle w:val="fontstyle01"/>
          <w:color w:val="auto"/>
          <w:sz w:val="28"/>
          <w:szCs w:val="28"/>
        </w:rPr>
        <w:t>В соответствии с п. 156 Инструкции №191н информация, отражаемая в Таблице №4 Пояснительной записки, характеризует основные положения учетной политики субъекта бюджетной отчетности</w:t>
      </w:r>
      <w:r w:rsidR="00ED0A89">
        <w:rPr>
          <w:rStyle w:val="fontstyle01"/>
          <w:color w:val="auto"/>
          <w:sz w:val="28"/>
          <w:szCs w:val="28"/>
        </w:rPr>
        <w:t xml:space="preserve">. </w:t>
      </w:r>
      <w:r w:rsidRPr="00C210EA">
        <w:rPr>
          <w:rFonts w:ascii="TimesNewRoman" w:hAnsi="TimesNewRoman"/>
          <w:sz w:val="26"/>
          <w:szCs w:val="26"/>
        </w:rPr>
        <w:t xml:space="preserve">Основным документом, регламентирующим порядок бухгалтерского и налогового учета в учреждении, является </w:t>
      </w:r>
      <w:r w:rsidR="00BD1512">
        <w:rPr>
          <w:rFonts w:ascii="TimesNewRoman" w:hAnsi="TimesNewRoman"/>
          <w:sz w:val="26"/>
          <w:szCs w:val="26"/>
        </w:rPr>
        <w:t>У</w:t>
      </w:r>
      <w:r w:rsidRPr="00C210EA">
        <w:rPr>
          <w:rFonts w:ascii="TimesNewRoman" w:hAnsi="TimesNewRoman"/>
          <w:sz w:val="26"/>
          <w:szCs w:val="26"/>
        </w:rPr>
        <w:t xml:space="preserve">четная политика. В проверяемом периоде в </w:t>
      </w:r>
      <w:r w:rsidR="00EF0E6B" w:rsidRPr="00C210EA">
        <w:rPr>
          <w:sz w:val="28"/>
          <w:szCs w:val="28"/>
          <w:shd w:val="clear" w:color="auto" w:fill="FFFFFF"/>
        </w:rPr>
        <w:t>Администрации</w:t>
      </w:r>
      <w:r w:rsidRPr="00C210EA">
        <w:rPr>
          <w:rFonts w:ascii="TimesNewRoman" w:hAnsi="TimesNewRoman"/>
          <w:sz w:val="26"/>
          <w:szCs w:val="26"/>
        </w:rPr>
        <w:t xml:space="preserve"> действует </w:t>
      </w:r>
      <w:r w:rsidR="003141C1">
        <w:rPr>
          <w:rFonts w:ascii="TimesNewRoman" w:hAnsi="TimesNewRoman"/>
          <w:sz w:val="26"/>
          <w:szCs w:val="26"/>
        </w:rPr>
        <w:t>У</w:t>
      </w:r>
      <w:r w:rsidRPr="00C210EA">
        <w:rPr>
          <w:rFonts w:ascii="TimesNewRoman" w:hAnsi="TimesNewRoman"/>
          <w:sz w:val="26"/>
          <w:szCs w:val="26"/>
        </w:rPr>
        <w:t xml:space="preserve">четная политика, утвержденная </w:t>
      </w:r>
      <w:r w:rsidR="003141C1">
        <w:rPr>
          <w:rFonts w:ascii="TimesNewRoman" w:hAnsi="TimesNewRoman"/>
          <w:sz w:val="26"/>
          <w:szCs w:val="26"/>
        </w:rPr>
        <w:t>распоряжением</w:t>
      </w:r>
      <w:r w:rsidRPr="00C210EA">
        <w:rPr>
          <w:rFonts w:ascii="TimesNewRoman" w:hAnsi="TimesNewRoman"/>
          <w:sz w:val="26"/>
          <w:szCs w:val="26"/>
        </w:rPr>
        <w:t xml:space="preserve"> от </w:t>
      </w:r>
      <w:r w:rsidR="003141C1">
        <w:rPr>
          <w:rFonts w:ascii="TimesNewRoman" w:hAnsi="TimesNewRoman"/>
          <w:sz w:val="26"/>
          <w:szCs w:val="26"/>
        </w:rPr>
        <w:t>18.05</w:t>
      </w:r>
      <w:r w:rsidRPr="00C210EA">
        <w:rPr>
          <w:rFonts w:ascii="TimesNewRoman" w:hAnsi="TimesNewRoman"/>
          <w:sz w:val="26"/>
          <w:szCs w:val="26"/>
        </w:rPr>
        <w:t>.201</w:t>
      </w:r>
      <w:r w:rsidR="003141C1">
        <w:rPr>
          <w:rFonts w:ascii="TimesNewRoman" w:hAnsi="TimesNewRoman"/>
          <w:sz w:val="26"/>
          <w:szCs w:val="26"/>
        </w:rPr>
        <w:t>7</w:t>
      </w:r>
      <w:r w:rsidRPr="00C210EA">
        <w:rPr>
          <w:rFonts w:ascii="TimesNewRoman" w:hAnsi="TimesNewRoman"/>
          <w:sz w:val="26"/>
          <w:szCs w:val="26"/>
        </w:rPr>
        <w:t>г. №</w:t>
      </w:r>
      <w:r w:rsidR="003141C1">
        <w:rPr>
          <w:rFonts w:ascii="TimesNewRoman" w:hAnsi="TimesNewRoman"/>
          <w:sz w:val="26"/>
          <w:szCs w:val="26"/>
        </w:rPr>
        <w:t>102-р</w:t>
      </w:r>
      <w:r w:rsidRPr="00C210EA">
        <w:rPr>
          <w:rFonts w:ascii="TimesNewRoman" w:hAnsi="TimesNewRoman"/>
          <w:sz w:val="26"/>
          <w:szCs w:val="26"/>
        </w:rPr>
        <w:t xml:space="preserve"> (в редакции от </w:t>
      </w:r>
      <w:r w:rsidR="003141C1">
        <w:rPr>
          <w:rFonts w:ascii="TimesNewRoman" w:hAnsi="TimesNewRoman"/>
          <w:sz w:val="26"/>
          <w:szCs w:val="26"/>
        </w:rPr>
        <w:t>05</w:t>
      </w:r>
      <w:r w:rsidRPr="00C210EA">
        <w:rPr>
          <w:rFonts w:ascii="TimesNewRoman" w:hAnsi="TimesNewRoman"/>
          <w:sz w:val="26"/>
          <w:szCs w:val="26"/>
        </w:rPr>
        <w:t>.0</w:t>
      </w:r>
      <w:r w:rsidR="003141C1">
        <w:rPr>
          <w:rFonts w:ascii="TimesNewRoman" w:hAnsi="TimesNewRoman"/>
          <w:sz w:val="26"/>
          <w:szCs w:val="26"/>
        </w:rPr>
        <w:t>2</w:t>
      </w:r>
      <w:r w:rsidRPr="00C210EA">
        <w:rPr>
          <w:rFonts w:ascii="TimesNewRoman" w:hAnsi="TimesNewRoman"/>
          <w:sz w:val="26"/>
          <w:szCs w:val="26"/>
        </w:rPr>
        <w:t>.2021г. №</w:t>
      </w:r>
      <w:r w:rsidR="003141C1">
        <w:rPr>
          <w:rFonts w:ascii="TimesNewRoman" w:hAnsi="TimesNewRoman"/>
          <w:sz w:val="26"/>
          <w:szCs w:val="26"/>
        </w:rPr>
        <w:t>44-р</w:t>
      </w:r>
      <w:r w:rsidRPr="00C210EA">
        <w:rPr>
          <w:rFonts w:ascii="TimesNewRoman" w:hAnsi="TimesNewRoman"/>
          <w:sz w:val="26"/>
          <w:szCs w:val="26"/>
        </w:rPr>
        <w:t>). Учетной политикой определен перечень документов, регулирующих вопросы бюджетного учета.</w:t>
      </w:r>
      <w:r w:rsidR="003141C1">
        <w:rPr>
          <w:rFonts w:ascii="TimesNewRoman" w:hAnsi="TimesNewRoman"/>
          <w:sz w:val="26"/>
          <w:szCs w:val="26"/>
        </w:rPr>
        <w:t xml:space="preserve"> У</w:t>
      </w:r>
      <w:r w:rsidR="003141C1" w:rsidRPr="00C210EA">
        <w:rPr>
          <w:rFonts w:ascii="TimesNewRoman" w:hAnsi="TimesNewRoman"/>
          <w:sz w:val="26"/>
          <w:szCs w:val="26"/>
        </w:rPr>
        <w:t>четная политика</w:t>
      </w:r>
      <w:r w:rsidR="003141C1">
        <w:rPr>
          <w:rFonts w:ascii="TimesNewRoman" w:hAnsi="TimesNewRoman"/>
          <w:sz w:val="26"/>
          <w:szCs w:val="26"/>
        </w:rPr>
        <w:t xml:space="preserve"> размещена на официальном сайте Усольского муниципального района.</w:t>
      </w:r>
    </w:p>
    <w:p w:rsidR="00EF0E6B" w:rsidRPr="0057721B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C210EA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Pr="00C210EA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</w:t>
      </w:r>
      <w:r w:rsidR="00EF0E6B" w:rsidRPr="00C210EA">
        <w:rPr>
          <w:sz w:val="28"/>
          <w:szCs w:val="28"/>
          <w:shd w:val="clear" w:color="auto" w:fill="FFFFFF"/>
        </w:rPr>
        <w:t>Администрации</w:t>
      </w:r>
      <w:r w:rsidRPr="00C210EA">
        <w:rPr>
          <w:sz w:val="28"/>
          <w:szCs w:val="28"/>
          <w:shd w:val="clear" w:color="auto" w:fill="FFFFFF"/>
        </w:rPr>
        <w:t xml:space="preserve">, проведена инвентаризация </w:t>
      </w:r>
      <w:r w:rsidR="00EF0E6B" w:rsidRPr="00C210EA">
        <w:rPr>
          <w:sz w:val="28"/>
          <w:szCs w:val="28"/>
          <w:shd w:val="clear" w:color="auto" w:fill="FFFFFF"/>
        </w:rPr>
        <w:t>активов и обязательств</w:t>
      </w:r>
      <w:r w:rsidRPr="00C210EA">
        <w:rPr>
          <w:sz w:val="28"/>
          <w:szCs w:val="28"/>
          <w:shd w:val="clear" w:color="auto" w:fill="FFFFFF"/>
        </w:rPr>
        <w:t xml:space="preserve"> на 01.1</w:t>
      </w:r>
      <w:r w:rsidR="00EF0E6B" w:rsidRPr="00C210EA">
        <w:rPr>
          <w:sz w:val="28"/>
          <w:szCs w:val="28"/>
          <w:shd w:val="clear" w:color="auto" w:fill="FFFFFF"/>
        </w:rPr>
        <w:t>0</w:t>
      </w:r>
      <w:r w:rsidRPr="00C210EA">
        <w:rPr>
          <w:sz w:val="28"/>
          <w:szCs w:val="28"/>
          <w:shd w:val="clear" w:color="auto" w:fill="FFFFFF"/>
        </w:rPr>
        <w:t>.2021г. (</w:t>
      </w:r>
      <w:r w:rsidR="00EF0E6B" w:rsidRPr="00C210EA">
        <w:rPr>
          <w:sz w:val="28"/>
          <w:szCs w:val="28"/>
          <w:shd w:val="clear" w:color="auto" w:fill="FFFFFF"/>
        </w:rPr>
        <w:t>распоряжение</w:t>
      </w:r>
      <w:r w:rsidRPr="00C210EA">
        <w:rPr>
          <w:sz w:val="28"/>
          <w:szCs w:val="28"/>
          <w:shd w:val="clear" w:color="auto" w:fill="FFFFFF"/>
        </w:rPr>
        <w:t xml:space="preserve"> от 10.</w:t>
      </w:r>
      <w:r w:rsidR="00EF0E6B" w:rsidRPr="00C210EA">
        <w:rPr>
          <w:sz w:val="28"/>
          <w:szCs w:val="28"/>
          <w:shd w:val="clear" w:color="auto" w:fill="FFFFFF"/>
        </w:rPr>
        <w:t>12.</w:t>
      </w:r>
      <w:r w:rsidRPr="00C210EA">
        <w:rPr>
          <w:sz w:val="28"/>
          <w:szCs w:val="28"/>
          <w:shd w:val="clear" w:color="auto" w:fill="FFFFFF"/>
        </w:rPr>
        <w:t>2021г. №</w:t>
      </w:r>
      <w:r w:rsidR="00EF0E6B" w:rsidRPr="00C210EA">
        <w:rPr>
          <w:sz w:val="28"/>
          <w:szCs w:val="28"/>
          <w:shd w:val="clear" w:color="auto" w:fill="FFFFFF"/>
        </w:rPr>
        <w:t>399-р</w:t>
      </w:r>
      <w:r w:rsidRPr="00C210EA">
        <w:rPr>
          <w:sz w:val="28"/>
          <w:szCs w:val="28"/>
          <w:shd w:val="clear" w:color="auto" w:fill="FFFFFF"/>
        </w:rPr>
        <w:t xml:space="preserve">) </w:t>
      </w:r>
      <w:r w:rsidR="00EF0E6B" w:rsidRPr="0057721B">
        <w:rPr>
          <w:sz w:val="28"/>
          <w:szCs w:val="28"/>
          <w:shd w:val="clear" w:color="auto" w:fill="FFFFFF"/>
        </w:rPr>
        <w:t xml:space="preserve">расхождений </w:t>
      </w:r>
      <w:r w:rsidRPr="0057721B">
        <w:rPr>
          <w:sz w:val="28"/>
          <w:szCs w:val="28"/>
          <w:shd w:val="clear" w:color="auto" w:fill="FFFFFF"/>
        </w:rPr>
        <w:t xml:space="preserve">не выявлено. </w:t>
      </w:r>
    </w:p>
    <w:p w:rsidR="005603AF" w:rsidRPr="00C210EA" w:rsidRDefault="005603AF" w:rsidP="00701B3A">
      <w:pPr>
        <w:ind w:firstLine="709"/>
        <w:jc w:val="both"/>
        <w:rPr>
          <w:sz w:val="28"/>
          <w:szCs w:val="28"/>
        </w:rPr>
      </w:pPr>
      <w:r w:rsidRPr="0057721B">
        <w:rPr>
          <w:rStyle w:val="fontstyle01"/>
          <w:b/>
          <w:color w:val="auto"/>
          <w:sz w:val="28"/>
          <w:szCs w:val="28"/>
        </w:rPr>
        <w:t xml:space="preserve">Форма 0503296 «Сведения об исполнении судебных решений по денежным обязательствам» </w:t>
      </w:r>
      <w:r w:rsidR="003141C1" w:rsidRPr="0057721B">
        <w:rPr>
          <w:rStyle w:val="fontstyle01"/>
          <w:color w:val="auto"/>
          <w:sz w:val="28"/>
          <w:szCs w:val="28"/>
        </w:rPr>
        <w:t>отражает исполненные денежные обязательства в сумме 70,18 тыс.руб. по судебным решениям.</w:t>
      </w:r>
      <w:r w:rsidR="00784673">
        <w:rPr>
          <w:rStyle w:val="fontstyle01"/>
          <w:color w:val="auto"/>
          <w:sz w:val="28"/>
          <w:szCs w:val="28"/>
        </w:rPr>
        <w:t xml:space="preserve"> </w:t>
      </w:r>
    </w:p>
    <w:p w:rsidR="005603AF" w:rsidRPr="00C210EA" w:rsidRDefault="00784673" w:rsidP="00701B3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 w:rsidR="00BD1512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таблицы</w:t>
      </w:r>
      <w:r w:rsidR="00BD15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не имеющие числовых показателей</w:t>
      </w:r>
      <w:r w:rsidR="00BD15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отражены в разделе 5 Пояснительной записки.</w:t>
      </w:r>
    </w:p>
    <w:p w:rsidR="005603AF" w:rsidRPr="00C210EA" w:rsidRDefault="005603AF" w:rsidP="00701B3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210EA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5603AF" w:rsidRPr="00C210EA" w:rsidRDefault="005603AF" w:rsidP="00701B3A">
      <w:pPr>
        <w:ind w:firstLine="709"/>
        <w:jc w:val="both"/>
        <w:rPr>
          <w:rFonts w:ascii="TimesNewRoman" w:hAnsi="TimesNewRoman"/>
          <w:sz w:val="26"/>
          <w:szCs w:val="26"/>
        </w:rPr>
      </w:pPr>
    </w:p>
    <w:p w:rsidR="005603AF" w:rsidRPr="002F6B3D" w:rsidRDefault="005603AF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C210EA">
        <w:rPr>
          <w:rFonts w:ascii="TimesNewRoman" w:hAnsi="TimesNewRoman"/>
          <w:sz w:val="28"/>
          <w:szCs w:val="28"/>
        </w:rPr>
        <w:t xml:space="preserve">В 2021 году финансирование расходов </w:t>
      </w:r>
      <w:r w:rsidR="00EF0E6B" w:rsidRPr="00C210EA">
        <w:rPr>
          <w:sz w:val="28"/>
          <w:szCs w:val="28"/>
          <w:shd w:val="clear" w:color="auto" w:fill="FFFFFF"/>
        </w:rPr>
        <w:t>Администрации</w:t>
      </w:r>
      <w:r w:rsidRPr="00C210EA">
        <w:rPr>
          <w:rFonts w:ascii="TimesNewRoman" w:hAnsi="TimesNewRoman"/>
          <w:sz w:val="28"/>
          <w:szCs w:val="28"/>
        </w:rPr>
        <w:t xml:space="preserve"> осуществлялось в рамках программных расходов. </w:t>
      </w:r>
      <w:r w:rsidR="00EF0E6B" w:rsidRPr="00C210EA">
        <w:rPr>
          <w:sz w:val="28"/>
          <w:szCs w:val="28"/>
          <w:shd w:val="clear" w:color="auto" w:fill="FFFFFF"/>
        </w:rPr>
        <w:t>А</w:t>
      </w:r>
      <w:r w:rsidR="00DD149B" w:rsidRPr="00C210EA">
        <w:rPr>
          <w:sz w:val="28"/>
          <w:szCs w:val="28"/>
          <w:shd w:val="clear" w:color="auto" w:fill="FFFFFF"/>
        </w:rPr>
        <w:t>дминистрация</w:t>
      </w:r>
      <w:r w:rsidR="00EF0E6B" w:rsidRPr="00C210EA">
        <w:rPr>
          <w:rFonts w:ascii="TimesNewRoman" w:hAnsi="TimesNewRoman"/>
          <w:sz w:val="28"/>
          <w:szCs w:val="28"/>
        </w:rPr>
        <w:t xml:space="preserve"> </w:t>
      </w:r>
      <w:r w:rsidRPr="00C210EA">
        <w:rPr>
          <w:rFonts w:ascii="TimesNewRoman" w:hAnsi="TimesNewRoman"/>
          <w:sz w:val="28"/>
          <w:szCs w:val="28"/>
        </w:rPr>
        <w:t>явля</w:t>
      </w:r>
      <w:r w:rsidR="00DD149B" w:rsidRPr="00C210EA">
        <w:rPr>
          <w:rFonts w:ascii="TimesNewRoman" w:hAnsi="TimesNewRoman"/>
          <w:sz w:val="28"/>
          <w:szCs w:val="28"/>
        </w:rPr>
        <w:t>ется</w:t>
      </w:r>
      <w:r w:rsidRPr="00C210EA">
        <w:rPr>
          <w:rFonts w:ascii="TimesNewRoman" w:hAnsi="TimesNewRoman"/>
          <w:sz w:val="28"/>
          <w:szCs w:val="28"/>
        </w:rPr>
        <w:t xml:space="preserve"> разработчиком и ответственным исполнителем</w:t>
      </w:r>
      <w:r w:rsidR="002F6B3D">
        <w:rPr>
          <w:rFonts w:ascii="TimesNewRoman" w:hAnsi="TimesNewRoman"/>
          <w:sz w:val="28"/>
          <w:szCs w:val="28"/>
        </w:rPr>
        <w:t xml:space="preserve"> и исполнителем</w:t>
      </w:r>
      <w:r w:rsidRPr="00C210EA">
        <w:rPr>
          <w:rFonts w:ascii="TimesNewRoman" w:hAnsi="TimesNewRoman"/>
          <w:sz w:val="28"/>
          <w:szCs w:val="28"/>
        </w:rPr>
        <w:t xml:space="preserve"> следующих муниципальных программ (далее</w:t>
      </w:r>
      <w:r w:rsidRPr="00C210EA">
        <w:rPr>
          <w:rFonts w:ascii="TimesNewRoman" w:hAnsi="TimesNewRoman" w:hint="eastAsia"/>
          <w:sz w:val="28"/>
          <w:szCs w:val="28"/>
        </w:rPr>
        <w:t>–</w:t>
      </w:r>
      <w:r w:rsidRPr="002F6B3D">
        <w:rPr>
          <w:rFonts w:ascii="TimesNewRoman" w:hAnsi="TimesNewRoman"/>
          <w:sz w:val="28"/>
          <w:szCs w:val="28"/>
        </w:rPr>
        <w:t>МП)</w:t>
      </w:r>
      <w:r w:rsidR="003141C1" w:rsidRPr="002F6B3D">
        <w:rPr>
          <w:rFonts w:ascii="TimesNewRoman" w:hAnsi="TimesNewRoman"/>
          <w:sz w:val="28"/>
          <w:szCs w:val="28"/>
        </w:rPr>
        <w:t xml:space="preserve"> по данным ф.0503127</w:t>
      </w:r>
      <w:r w:rsidRPr="002F6B3D">
        <w:rPr>
          <w:rFonts w:ascii="TimesNewRoman" w:hAnsi="TimesNewRoman"/>
          <w:sz w:val="28"/>
          <w:szCs w:val="28"/>
        </w:rPr>
        <w:t>:</w:t>
      </w:r>
    </w:p>
    <w:p w:rsidR="003141C1" w:rsidRPr="002F6B3D" w:rsidRDefault="002F6B3D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2F6B3D">
        <w:rPr>
          <w:rFonts w:ascii="TimesNewRoman" w:hAnsi="TimesNewRoman"/>
          <w:sz w:val="28"/>
          <w:szCs w:val="28"/>
        </w:rPr>
        <w:t>б</w:t>
      </w:r>
      <w:r w:rsidR="003141C1" w:rsidRPr="002F6B3D">
        <w:rPr>
          <w:rFonts w:ascii="TimesNewRoman" w:hAnsi="TimesNewRoman"/>
          <w:sz w:val="28"/>
          <w:szCs w:val="28"/>
        </w:rPr>
        <w:t xml:space="preserve">юджетные назначения по МП «Содержание и функционирование органов местного самоуправления» </w:t>
      </w:r>
      <w:r w:rsidRPr="002F6B3D">
        <w:rPr>
          <w:rFonts w:ascii="TimesNewRoman" w:hAnsi="TimesNewRoman"/>
          <w:sz w:val="28"/>
          <w:szCs w:val="28"/>
        </w:rPr>
        <w:t>исполнены в сумме 149 343,44</w:t>
      </w:r>
      <w:r w:rsidR="003141C1" w:rsidRPr="002F6B3D">
        <w:rPr>
          <w:rFonts w:ascii="TimesNewRoman" w:hAnsi="TimesNewRoman"/>
          <w:sz w:val="28"/>
          <w:szCs w:val="28"/>
        </w:rPr>
        <w:t xml:space="preserve"> тыс.руб.</w:t>
      </w:r>
      <w:r w:rsidR="007E6F7A">
        <w:rPr>
          <w:rFonts w:ascii="TimesNewRoman" w:hAnsi="TimesNewRoman"/>
          <w:sz w:val="28"/>
          <w:szCs w:val="28"/>
        </w:rPr>
        <w:t>,</w:t>
      </w:r>
      <w:r w:rsidR="003141C1" w:rsidRPr="002F6B3D">
        <w:rPr>
          <w:rFonts w:ascii="TimesNewRoman" w:hAnsi="TimesNewRoman"/>
          <w:sz w:val="28"/>
          <w:szCs w:val="28"/>
        </w:rPr>
        <w:t xml:space="preserve"> </w:t>
      </w:r>
      <w:r w:rsidRPr="002F6B3D">
        <w:rPr>
          <w:rFonts w:ascii="TimesNewRoman" w:hAnsi="TimesNewRoman"/>
          <w:sz w:val="28"/>
          <w:szCs w:val="28"/>
        </w:rPr>
        <w:t>при плане 152 581,13</w:t>
      </w:r>
      <w:r w:rsidR="003141C1" w:rsidRPr="002F6B3D">
        <w:rPr>
          <w:rFonts w:ascii="TimesNewRoman" w:hAnsi="TimesNewRoman"/>
          <w:sz w:val="28"/>
          <w:szCs w:val="28"/>
        </w:rPr>
        <w:t xml:space="preserve"> тыс.руб. или </w:t>
      </w:r>
      <w:r w:rsidRPr="002F6B3D">
        <w:rPr>
          <w:rFonts w:ascii="TimesNewRoman" w:hAnsi="TimesNewRoman"/>
          <w:sz w:val="28"/>
          <w:szCs w:val="28"/>
        </w:rPr>
        <w:t>97,88</w:t>
      </w:r>
      <w:r w:rsidR="003141C1" w:rsidRPr="002F6B3D">
        <w:rPr>
          <w:rFonts w:ascii="TimesNewRoman" w:hAnsi="TimesNewRoman"/>
          <w:sz w:val="28"/>
          <w:szCs w:val="28"/>
        </w:rPr>
        <w:t xml:space="preserve">%. Неисполненные </w:t>
      </w:r>
      <w:r w:rsidRPr="002F6B3D">
        <w:rPr>
          <w:rFonts w:ascii="TimesNewRoman" w:hAnsi="TimesNewRoman"/>
          <w:sz w:val="28"/>
          <w:szCs w:val="28"/>
        </w:rPr>
        <w:t xml:space="preserve">бюджетные </w:t>
      </w:r>
      <w:r w:rsidR="003141C1" w:rsidRPr="002F6B3D">
        <w:rPr>
          <w:rFonts w:ascii="TimesNewRoman" w:hAnsi="TimesNewRoman"/>
          <w:sz w:val="28"/>
          <w:szCs w:val="28"/>
        </w:rPr>
        <w:t xml:space="preserve">назначения составили </w:t>
      </w:r>
      <w:r w:rsidRPr="002F6B3D">
        <w:rPr>
          <w:sz w:val="28"/>
          <w:szCs w:val="28"/>
        </w:rPr>
        <w:t>3 237,69</w:t>
      </w:r>
      <w:r w:rsidR="003141C1" w:rsidRPr="002F6B3D">
        <w:rPr>
          <w:rFonts w:ascii="TimesNewRoman" w:hAnsi="TimesNewRoman"/>
          <w:sz w:val="28"/>
          <w:szCs w:val="28"/>
        </w:rPr>
        <w:t xml:space="preserve"> тыс.руб.</w:t>
      </w:r>
      <w:r w:rsidRPr="002F6B3D">
        <w:rPr>
          <w:rFonts w:ascii="TimesNewRoman" w:hAnsi="TimesNewRoman"/>
          <w:sz w:val="28"/>
          <w:szCs w:val="28"/>
        </w:rPr>
        <w:t>;</w:t>
      </w:r>
      <w:r w:rsidR="003141C1" w:rsidRPr="002F6B3D">
        <w:rPr>
          <w:rFonts w:ascii="TimesNewRoman" w:hAnsi="TimesNewRoman"/>
          <w:sz w:val="28"/>
          <w:szCs w:val="28"/>
        </w:rPr>
        <w:t xml:space="preserve">  </w:t>
      </w:r>
    </w:p>
    <w:p w:rsidR="002F6B3D" w:rsidRPr="002F6B3D" w:rsidRDefault="002F6B3D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2F6B3D">
        <w:rPr>
          <w:rFonts w:ascii="TimesNewRoman" w:hAnsi="TimesNewRoman"/>
          <w:sz w:val="28"/>
          <w:szCs w:val="28"/>
        </w:rPr>
        <w:t>б</w:t>
      </w:r>
      <w:r w:rsidR="003141C1" w:rsidRPr="002F6B3D">
        <w:rPr>
          <w:rFonts w:ascii="TimesNewRoman" w:hAnsi="TimesNewRoman"/>
          <w:sz w:val="28"/>
          <w:szCs w:val="28"/>
        </w:rPr>
        <w:t>юджетные назначения по МП «</w:t>
      </w:r>
      <w:r w:rsidRPr="002F6B3D">
        <w:rPr>
          <w:sz w:val="28"/>
          <w:szCs w:val="28"/>
        </w:rPr>
        <w:t>Комплексное развитие сельских территорий Усольского района</w:t>
      </w:r>
      <w:r w:rsidR="003141C1" w:rsidRPr="002F6B3D">
        <w:rPr>
          <w:rFonts w:ascii="TimesNewRoman" w:hAnsi="TimesNewRoman"/>
          <w:sz w:val="28"/>
          <w:szCs w:val="28"/>
        </w:rPr>
        <w:t xml:space="preserve">» </w:t>
      </w:r>
      <w:r w:rsidRPr="002F6B3D">
        <w:rPr>
          <w:rFonts w:ascii="TimesNewRoman" w:hAnsi="TimesNewRoman"/>
          <w:sz w:val="28"/>
          <w:szCs w:val="28"/>
        </w:rPr>
        <w:t>исполнены в сумме 16 151,86 тыс.руб.</w:t>
      </w:r>
      <w:r w:rsidR="007E6F7A">
        <w:rPr>
          <w:rFonts w:ascii="TimesNewRoman" w:hAnsi="TimesNewRoman"/>
          <w:sz w:val="28"/>
          <w:szCs w:val="28"/>
        </w:rPr>
        <w:t>,</w:t>
      </w:r>
      <w:r w:rsidRPr="002F6B3D">
        <w:rPr>
          <w:rFonts w:ascii="TimesNewRoman" w:hAnsi="TimesNewRoman"/>
          <w:sz w:val="28"/>
          <w:szCs w:val="28"/>
        </w:rPr>
        <w:t xml:space="preserve"> при плане 38 558,31 тыс.руб. или 41,89%. Неисполненные бюджетные назначения составили 22 406,45 тыс.руб.; </w:t>
      </w:r>
    </w:p>
    <w:p w:rsidR="002F6B3D" w:rsidRPr="002F6B3D" w:rsidRDefault="002F6B3D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2F6B3D">
        <w:rPr>
          <w:rFonts w:ascii="TimesNewRoman" w:hAnsi="TimesNewRoman"/>
          <w:sz w:val="28"/>
          <w:szCs w:val="28"/>
        </w:rPr>
        <w:t>бюджетные назначения по МП «</w:t>
      </w:r>
      <w:r w:rsidRPr="002F6B3D">
        <w:rPr>
          <w:sz w:val="28"/>
          <w:szCs w:val="28"/>
        </w:rPr>
        <w:t>Обеспечение безопасности населения Усольского района</w:t>
      </w:r>
      <w:r w:rsidRPr="002F6B3D">
        <w:rPr>
          <w:rFonts w:ascii="TimesNewRoman" w:hAnsi="TimesNewRoman"/>
          <w:sz w:val="28"/>
          <w:szCs w:val="28"/>
        </w:rPr>
        <w:t>» исполнены в сумме 2 849,57 тыс.руб.</w:t>
      </w:r>
      <w:r w:rsidR="007E6F7A">
        <w:rPr>
          <w:rFonts w:ascii="TimesNewRoman" w:hAnsi="TimesNewRoman"/>
          <w:sz w:val="28"/>
          <w:szCs w:val="28"/>
        </w:rPr>
        <w:t>,</w:t>
      </w:r>
      <w:r w:rsidRPr="002F6B3D">
        <w:rPr>
          <w:rFonts w:ascii="TimesNewRoman" w:hAnsi="TimesNewRoman"/>
          <w:sz w:val="28"/>
          <w:szCs w:val="28"/>
        </w:rPr>
        <w:t xml:space="preserve"> при плане 2 856,31 тыс.руб. или 99,76%. Неисполненные бюджетные назначения составили 6 733,9 тыс.руб.;  </w:t>
      </w:r>
    </w:p>
    <w:p w:rsidR="002F6B3D" w:rsidRDefault="002F6B3D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2F6B3D">
        <w:rPr>
          <w:rFonts w:ascii="TimesNewRoman" w:hAnsi="TimesNewRoman"/>
          <w:sz w:val="28"/>
          <w:szCs w:val="28"/>
        </w:rPr>
        <w:t>бюджетные назначения по МП «</w:t>
      </w:r>
      <w:r w:rsidRPr="002F6B3D">
        <w:rPr>
          <w:sz w:val="28"/>
          <w:szCs w:val="28"/>
        </w:rPr>
        <w:t>Развитие экономического потенциала и создание условий благоприятного инвестиционного климата</w:t>
      </w:r>
      <w:r w:rsidRPr="002F6B3D">
        <w:rPr>
          <w:rFonts w:ascii="TimesNewRoman" w:hAnsi="TimesNewRoman"/>
          <w:sz w:val="28"/>
          <w:szCs w:val="28"/>
        </w:rPr>
        <w:t>» исполнены в сумме 1 065,60 тыс.руб.</w:t>
      </w:r>
      <w:r w:rsidR="007E6F7A">
        <w:rPr>
          <w:rFonts w:ascii="TimesNewRoman" w:hAnsi="TimesNewRoman"/>
          <w:sz w:val="28"/>
          <w:szCs w:val="28"/>
        </w:rPr>
        <w:t>,</w:t>
      </w:r>
      <w:r w:rsidRPr="002F6B3D">
        <w:rPr>
          <w:rFonts w:ascii="TimesNewRoman" w:hAnsi="TimesNewRoman"/>
          <w:sz w:val="28"/>
          <w:szCs w:val="28"/>
        </w:rPr>
        <w:t xml:space="preserve"> при плане 1 065,87 тыс.руб. или 99,98%. Неисполненные бюджетные назначения составили 0,26 тыс.руб.</w:t>
      </w:r>
      <w:r w:rsidRPr="00C210EA">
        <w:rPr>
          <w:rFonts w:ascii="TimesNewRoman" w:hAnsi="TimesNewRoman"/>
          <w:sz w:val="28"/>
          <w:szCs w:val="28"/>
        </w:rPr>
        <w:t xml:space="preserve">  </w:t>
      </w:r>
    </w:p>
    <w:p w:rsidR="002F6B3D" w:rsidRPr="00C210EA" w:rsidRDefault="002F6B3D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C210EA">
        <w:rPr>
          <w:rFonts w:ascii="TimesNewRoman" w:hAnsi="TimesNewRoman"/>
          <w:sz w:val="28"/>
          <w:szCs w:val="28"/>
        </w:rPr>
        <w:t>Данные отраженные в бухгалтерской отчетности соответствуют муниципальным программам</w:t>
      </w:r>
      <w:r>
        <w:rPr>
          <w:rFonts w:ascii="TimesNewRoman" w:hAnsi="TimesNewRoman"/>
          <w:sz w:val="28"/>
          <w:szCs w:val="28"/>
        </w:rPr>
        <w:t xml:space="preserve"> Усольского муниципального района</w:t>
      </w:r>
      <w:r w:rsidRPr="00C210EA">
        <w:rPr>
          <w:rFonts w:ascii="TimesNewRoman" w:hAnsi="TimesNewRoman"/>
          <w:sz w:val="28"/>
          <w:szCs w:val="28"/>
        </w:rPr>
        <w:t>.</w:t>
      </w:r>
    </w:p>
    <w:p w:rsidR="0057721B" w:rsidRDefault="007E6F7A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Исполнение н</w:t>
      </w:r>
      <w:r w:rsidR="002F6B3D">
        <w:rPr>
          <w:rFonts w:ascii="TimesNewRoman" w:hAnsi="TimesNewRoman"/>
          <w:sz w:val="28"/>
          <w:szCs w:val="28"/>
        </w:rPr>
        <w:t>е</w:t>
      </w:r>
      <w:r w:rsidR="003141C1" w:rsidRPr="00C210EA">
        <w:rPr>
          <w:rFonts w:ascii="TimesNewRoman" w:hAnsi="TimesNewRoman"/>
          <w:sz w:val="28"/>
          <w:szCs w:val="28"/>
        </w:rPr>
        <w:t>программны</w:t>
      </w:r>
      <w:r>
        <w:rPr>
          <w:rFonts w:ascii="TimesNewRoman" w:hAnsi="TimesNewRoman"/>
          <w:sz w:val="28"/>
          <w:szCs w:val="28"/>
        </w:rPr>
        <w:t>х</w:t>
      </w:r>
      <w:r w:rsidR="003141C1" w:rsidRPr="00C210EA">
        <w:rPr>
          <w:rFonts w:ascii="TimesNewRoman" w:hAnsi="TimesNewRoman"/>
          <w:sz w:val="28"/>
          <w:szCs w:val="28"/>
        </w:rPr>
        <w:t xml:space="preserve"> расход</w:t>
      </w:r>
      <w:r>
        <w:rPr>
          <w:rFonts w:ascii="TimesNewRoman" w:hAnsi="TimesNewRoman"/>
          <w:sz w:val="28"/>
          <w:szCs w:val="28"/>
        </w:rPr>
        <w:t>ов</w:t>
      </w:r>
      <w:r w:rsidR="002F6B3D">
        <w:rPr>
          <w:rFonts w:ascii="TimesNewRoman" w:hAnsi="TimesNewRoman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t>составило</w:t>
      </w:r>
      <w:r w:rsidR="0057721B" w:rsidRPr="002F6B3D">
        <w:rPr>
          <w:rFonts w:ascii="TimesNewRoman" w:hAnsi="TimesNewRoman"/>
          <w:sz w:val="28"/>
          <w:szCs w:val="28"/>
        </w:rPr>
        <w:t xml:space="preserve"> </w:t>
      </w:r>
      <w:r w:rsidR="0057721B">
        <w:rPr>
          <w:rFonts w:ascii="TimesNewRoman" w:hAnsi="TimesNewRoman"/>
          <w:sz w:val="28"/>
          <w:szCs w:val="28"/>
        </w:rPr>
        <w:t>1 888,53</w:t>
      </w:r>
      <w:r w:rsidR="0057721B" w:rsidRPr="002F6B3D">
        <w:rPr>
          <w:rFonts w:ascii="TimesNewRoman" w:hAnsi="TimesNewRoman"/>
          <w:sz w:val="28"/>
          <w:szCs w:val="28"/>
        </w:rPr>
        <w:t xml:space="preserve"> тыс.руб. при плане </w:t>
      </w:r>
      <w:r w:rsidR="0057721B">
        <w:rPr>
          <w:rFonts w:ascii="TimesNewRoman" w:hAnsi="TimesNewRoman"/>
          <w:sz w:val="28"/>
          <w:szCs w:val="28"/>
        </w:rPr>
        <w:t>2 600,03</w:t>
      </w:r>
      <w:r w:rsidR="0057721B" w:rsidRPr="002F6B3D">
        <w:rPr>
          <w:rFonts w:ascii="TimesNewRoman" w:hAnsi="TimesNewRoman"/>
          <w:sz w:val="28"/>
          <w:szCs w:val="28"/>
        </w:rPr>
        <w:t xml:space="preserve"> тыс.руб. или </w:t>
      </w:r>
      <w:r w:rsidR="0057721B">
        <w:rPr>
          <w:rFonts w:ascii="TimesNewRoman" w:hAnsi="TimesNewRoman"/>
          <w:sz w:val="28"/>
          <w:szCs w:val="28"/>
        </w:rPr>
        <w:t>72,6</w:t>
      </w:r>
      <w:r w:rsidR="0057721B" w:rsidRPr="002F6B3D">
        <w:rPr>
          <w:rFonts w:ascii="TimesNewRoman" w:hAnsi="TimesNewRoman"/>
          <w:sz w:val="28"/>
          <w:szCs w:val="28"/>
        </w:rPr>
        <w:t xml:space="preserve">%. Неисполненные бюджетные назначения составили </w:t>
      </w:r>
      <w:r w:rsidR="0057721B">
        <w:rPr>
          <w:rFonts w:ascii="TimesNewRoman" w:hAnsi="TimesNewRoman"/>
          <w:sz w:val="28"/>
          <w:szCs w:val="28"/>
        </w:rPr>
        <w:t>711,48</w:t>
      </w:r>
      <w:r w:rsidR="0057721B" w:rsidRPr="002F6B3D">
        <w:rPr>
          <w:rFonts w:ascii="TimesNewRoman" w:hAnsi="TimesNewRoman"/>
          <w:sz w:val="28"/>
          <w:szCs w:val="28"/>
        </w:rPr>
        <w:t xml:space="preserve"> тыс.руб.</w:t>
      </w:r>
      <w:r w:rsidR="0057721B" w:rsidRPr="00C210EA">
        <w:rPr>
          <w:rFonts w:ascii="TimesNewRoman" w:hAnsi="TimesNewRoman"/>
          <w:sz w:val="28"/>
          <w:szCs w:val="28"/>
        </w:rPr>
        <w:t xml:space="preserve">  </w:t>
      </w:r>
    </w:p>
    <w:p w:rsidR="0057721B" w:rsidRDefault="0057721B" w:rsidP="00701B3A">
      <w:pPr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В 2021 году непрограммными расходами являются:</w:t>
      </w:r>
    </w:p>
    <w:p w:rsidR="0057721B" w:rsidRPr="0057721B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>
        <w:rPr>
          <w:rFonts w:ascii="TimesNewRoman" w:hAnsi="TimesNewRoman"/>
          <w:szCs w:val="28"/>
        </w:rPr>
        <w:t>н</w:t>
      </w:r>
      <w:r w:rsidRPr="0057721B">
        <w:rPr>
          <w:rFonts w:ascii="TimesNewRoman" w:hAnsi="TimesNewRoman"/>
          <w:szCs w:val="28"/>
        </w:rPr>
        <w:t>епрограм</w:t>
      </w:r>
      <w:r w:rsidR="007E6F7A">
        <w:rPr>
          <w:rFonts w:ascii="TimesNewRoman" w:hAnsi="TimesNewRoman"/>
          <w:szCs w:val="28"/>
        </w:rPr>
        <w:t>мные расходы областного бюджета;</w:t>
      </w:r>
    </w:p>
    <w:p w:rsidR="0057721B" w:rsidRPr="0057721B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>
        <w:rPr>
          <w:rFonts w:ascii="TimesNewRoman" w:hAnsi="TimesNewRoman"/>
          <w:szCs w:val="28"/>
        </w:rPr>
        <w:t>к</w:t>
      </w:r>
      <w:r w:rsidRPr="0057721B">
        <w:rPr>
          <w:rFonts w:ascii="TimesNewRoman" w:hAnsi="TimesNewRoman"/>
          <w:szCs w:val="28"/>
        </w:rPr>
        <w:t>редиторская задолженность за предыдущий год;</w:t>
      </w:r>
    </w:p>
    <w:p w:rsidR="0057721B" w:rsidRPr="0057721B" w:rsidRDefault="0057721B" w:rsidP="00701B3A">
      <w:pPr>
        <w:pStyle w:val="a3"/>
        <w:numPr>
          <w:ilvl w:val="0"/>
          <w:numId w:val="8"/>
        </w:numPr>
        <w:spacing w:line="240" w:lineRule="auto"/>
        <w:ind w:left="0" w:firstLine="709"/>
        <w:rPr>
          <w:rFonts w:ascii="TimesNewRoman" w:hAnsi="TimesNewRoman"/>
          <w:szCs w:val="28"/>
        </w:rPr>
      </w:pPr>
      <w:r>
        <w:rPr>
          <w:rFonts w:ascii="TimesNewRoman" w:hAnsi="TimesNewRoman"/>
          <w:szCs w:val="28"/>
        </w:rPr>
        <w:t>о</w:t>
      </w:r>
      <w:r w:rsidRPr="0057721B">
        <w:rPr>
          <w:rFonts w:ascii="TimesNewRoman" w:hAnsi="TimesNewRoman"/>
          <w:szCs w:val="28"/>
        </w:rPr>
        <w:t xml:space="preserve">плата по исполнительным документам. </w:t>
      </w:r>
    </w:p>
    <w:p w:rsidR="00072696" w:rsidRDefault="00072696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03AF" w:rsidRPr="00C210EA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10EA">
        <w:rPr>
          <w:rFonts w:ascii="Times New Roman" w:hAnsi="Times New Roman"/>
          <w:b/>
          <w:sz w:val="28"/>
          <w:szCs w:val="28"/>
        </w:rPr>
        <w:t>Выводы</w:t>
      </w:r>
    </w:p>
    <w:p w:rsidR="005603AF" w:rsidRPr="00C210EA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r w:rsidR="00DD149B" w:rsidRPr="00C210EA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C210EA" w:rsidRPr="00C210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10EA" w:rsidRPr="00C210EA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C210EA">
        <w:rPr>
          <w:rFonts w:ascii="Times New Roman" w:hAnsi="Times New Roman"/>
          <w:sz w:val="28"/>
          <w:szCs w:val="28"/>
        </w:rPr>
        <w:t>, проведенной К</w:t>
      </w:r>
      <w:r w:rsidR="007E6F7A">
        <w:rPr>
          <w:rFonts w:ascii="Times New Roman" w:hAnsi="Times New Roman"/>
          <w:sz w:val="28"/>
          <w:szCs w:val="28"/>
        </w:rPr>
        <w:t>онтрольно-счетной палатой</w:t>
      </w:r>
      <w:r w:rsidRPr="00C210EA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:rsidR="005603AF" w:rsidRPr="0057721B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C210EA">
        <w:rPr>
          <w:szCs w:val="28"/>
        </w:rPr>
        <w:t>Годовая бюджетная отчетность за 2021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>
        <w:rPr>
          <w:szCs w:val="28"/>
        </w:rPr>
        <w:t>азом Минфина РФ от 28.12.2010г. №</w:t>
      </w:r>
      <w:r w:rsidRPr="00C210EA">
        <w:rPr>
          <w:szCs w:val="28"/>
        </w:rPr>
        <w:t xml:space="preserve">191н, статьи 264.1 Бюджетного кодекса Российской </w:t>
      </w:r>
      <w:r w:rsidRPr="0057721B">
        <w:rPr>
          <w:szCs w:val="28"/>
        </w:rPr>
        <w:t xml:space="preserve">Федерации. </w:t>
      </w:r>
    </w:p>
    <w:p w:rsidR="005603AF" w:rsidRPr="00C210EA" w:rsidRDefault="005603AF" w:rsidP="00701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1B"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бюджетная отчётность достоверно отражает финансовое положение главного распорядителя средств местного</w:t>
      </w:r>
      <w:r w:rsidRPr="00C210EA">
        <w:rPr>
          <w:rFonts w:ascii="Times New Roman" w:hAnsi="Times New Roman" w:cs="Times New Roman"/>
          <w:sz w:val="28"/>
          <w:szCs w:val="28"/>
        </w:rPr>
        <w:t xml:space="preserve"> бюджета. Фактов недостоверных отчётных данных, искажений бюджетной отчётности, осуществления расходов, не предусмотренных бюджетом, в ходе проверки не установлено. </w:t>
      </w:r>
    </w:p>
    <w:p w:rsidR="00072696" w:rsidRDefault="00072696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03AF" w:rsidRPr="00C210EA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10EA">
        <w:rPr>
          <w:rFonts w:ascii="Times New Roman" w:hAnsi="Times New Roman"/>
          <w:b/>
          <w:sz w:val="28"/>
          <w:szCs w:val="28"/>
        </w:rPr>
        <w:t>Предложения</w:t>
      </w:r>
    </w:p>
    <w:p w:rsidR="005603AF" w:rsidRPr="00C210EA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5653D7" w:rsidRPr="007C4FA1" w:rsidRDefault="005653D7" w:rsidP="00701B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4FA1">
        <w:rPr>
          <w:color w:val="000000"/>
          <w:sz w:val="28"/>
          <w:szCs w:val="28"/>
        </w:rPr>
        <w:t>Усилить контроль</w:t>
      </w:r>
      <w:r w:rsidR="00ED0A89">
        <w:rPr>
          <w:color w:val="000000"/>
          <w:sz w:val="28"/>
          <w:szCs w:val="28"/>
        </w:rPr>
        <w:t xml:space="preserve"> </w:t>
      </w:r>
      <w:r w:rsidRPr="007C4FA1">
        <w:rPr>
          <w:color w:val="000000"/>
          <w:sz w:val="28"/>
          <w:szCs w:val="28"/>
        </w:rPr>
        <w:t>за соответствием бюджетной отчетности требованиям правовых актов Мин</w:t>
      </w:r>
      <w:r w:rsidR="00ED0A89">
        <w:rPr>
          <w:color w:val="000000"/>
          <w:sz w:val="28"/>
          <w:szCs w:val="28"/>
        </w:rPr>
        <w:t xml:space="preserve">истерства </w:t>
      </w:r>
      <w:r w:rsidRPr="007C4FA1">
        <w:rPr>
          <w:color w:val="000000"/>
          <w:sz w:val="28"/>
          <w:szCs w:val="28"/>
        </w:rPr>
        <w:t>фина</w:t>
      </w:r>
      <w:r w:rsidR="00ED0A89">
        <w:rPr>
          <w:color w:val="000000"/>
          <w:sz w:val="28"/>
          <w:szCs w:val="28"/>
        </w:rPr>
        <w:t>нсов</w:t>
      </w:r>
      <w:r w:rsidRPr="007C4FA1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. </w:t>
      </w:r>
    </w:p>
    <w:p w:rsidR="005653D7" w:rsidRPr="007C4FA1" w:rsidRDefault="005653D7" w:rsidP="00701B3A">
      <w:pPr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6F3D40">
        <w:rPr>
          <w:sz w:val="28"/>
          <w:szCs w:val="28"/>
          <w:lang w:val="x-none"/>
        </w:rPr>
        <w:t>В целях реализации полномочий установленных ст</w:t>
      </w:r>
      <w:r w:rsidR="00ED0A89">
        <w:rPr>
          <w:sz w:val="28"/>
          <w:szCs w:val="28"/>
        </w:rPr>
        <w:t xml:space="preserve">атьей </w:t>
      </w:r>
      <w:r w:rsidRPr="006F3D40">
        <w:rPr>
          <w:sz w:val="28"/>
          <w:szCs w:val="28"/>
          <w:lang w:val="x-none"/>
        </w:rPr>
        <w:t>160.2-1</w:t>
      </w:r>
      <w:r>
        <w:rPr>
          <w:sz w:val="28"/>
          <w:szCs w:val="28"/>
        </w:rPr>
        <w:t xml:space="preserve"> </w:t>
      </w:r>
      <w:r w:rsidRPr="006F3D40">
        <w:rPr>
          <w:sz w:val="28"/>
          <w:szCs w:val="28"/>
          <w:lang w:val="x-none"/>
        </w:rPr>
        <w:t>Бюджетного кодекса РФ, усилить</w:t>
      </w:r>
      <w:r>
        <w:rPr>
          <w:sz w:val="28"/>
          <w:szCs w:val="28"/>
          <w:lang w:val="x-none"/>
        </w:rPr>
        <w:t xml:space="preserve"> внутренний финансовый </w:t>
      </w:r>
      <w:r w:rsidRPr="006F3D40">
        <w:rPr>
          <w:color w:val="000000"/>
          <w:sz w:val="28"/>
          <w:szCs w:val="28"/>
        </w:rPr>
        <w:t xml:space="preserve">аудит за достоверностью годовой </w:t>
      </w:r>
      <w:r w:rsidRPr="007C4FA1">
        <w:rPr>
          <w:color w:val="000000"/>
          <w:sz w:val="28"/>
          <w:szCs w:val="28"/>
        </w:rPr>
        <w:t>бюджетной</w:t>
      </w:r>
      <w:r w:rsidRPr="006F3D40">
        <w:rPr>
          <w:color w:val="000000"/>
          <w:sz w:val="28"/>
          <w:szCs w:val="28"/>
        </w:rPr>
        <w:t xml:space="preserve"> </w:t>
      </w:r>
      <w:r w:rsidRPr="007C4FA1">
        <w:rPr>
          <w:color w:val="000000"/>
          <w:sz w:val="28"/>
          <w:szCs w:val="28"/>
        </w:rPr>
        <w:t>отчетности</w:t>
      </w:r>
      <w:r w:rsidRPr="006F3D40">
        <w:rPr>
          <w:color w:val="000000"/>
          <w:sz w:val="28"/>
          <w:szCs w:val="28"/>
        </w:rPr>
        <w:t xml:space="preserve"> </w:t>
      </w:r>
      <w:r w:rsidR="007E6F7A" w:rsidRPr="00C210EA">
        <w:rPr>
          <w:sz w:val="28"/>
          <w:szCs w:val="28"/>
          <w:shd w:val="clear" w:color="auto" w:fill="FFFFFF"/>
        </w:rPr>
        <w:t xml:space="preserve">Администрации </w:t>
      </w:r>
      <w:r w:rsidR="007E6F7A" w:rsidRPr="00C210EA">
        <w:rPr>
          <w:sz w:val="28"/>
          <w:szCs w:val="28"/>
        </w:rPr>
        <w:t>Усольского муниципального района Иркутской области</w:t>
      </w:r>
      <w:r w:rsidRPr="006F3D40">
        <w:rPr>
          <w:color w:val="000000"/>
          <w:sz w:val="28"/>
          <w:szCs w:val="28"/>
        </w:rPr>
        <w:t>.</w:t>
      </w:r>
    </w:p>
    <w:p w:rsidR="00ED0A89" w:rsidRDefault="00ED0A89" w:rsidP="005653D7">
      <w:pPr>
        <w:ind w:firstLine="709"/>
        <w:jc w:val="both"/>
        <w:rPr>
          <w:sz w:val="28"/>
          <w:szCs w:val="28"/>
        </w:rPr>
      </w:pPr>
    </w:p>
    <w:p w:rsidR="005653D7" w:rsidRDefault="005653D7" w:rsidP="00565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25.04.2022 года.</w:t>
      </w:r>
    </w:p>
    <w:p w:rsidR="005653D7" w:rsidRDefault="005653D7" w:rsidP="005653D7">
      <w:pPr>
        <w:ind w:firstLine="709"/>
      </w:pPr>
    </w:p>
    <w:p w:rsidR="00ED0A89" w:rsidRDefault="00ED0A89" w:rsidP="005653D7">
      <w:pPr>
        <w:ind w:firstLine="709"/>
      </w:pPr>
    </w:p>
    <w:p w:rsidR="00701B3A" w:rsidRPr="00C210EA" w:rsidRDefault="00701B3A" w:rsidP="005653D7">
      <w:pPr>
        <w:ind w:firstLine="709"/>
      </w:pPr>
    </w:p>
    <w:p w:rsidR="005603AF" w:rsidRPr="00C210EA" w:rsidRDefault="005603AF" w:rsidP="005603AF">
      <w:pPr>
        <w:ind w:firstLine="709"/>
      </w:pPr>
    </w:p>
    <w:p w:rsidR="005603AF" w:rsidRPr="00C210EA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210EA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:rsidR="00701B3A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210EA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:rsidR="005603AF" w:rsidRPr="00C210EA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210EA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>
        <w:rPr>
          <w:rFonts w:ascii="Times New Roman" w:hAnsi="Times New Roman"/>
          <w:sz w:val="28"/>
          <w:szCs w:val="28"/>
          <w:lang w:val="ru-RU"/>
        </w:rPr>
        <w:tab/>
      </w:r>
      <w:r w:rsidR="00701B3A">
        <w:rPr>
          <w:rFonts w:ascii="Times New Roman" w:hAnsi="Times New Roman"/>
          <w:sz w:val="28"/>
          <w:szCs w:val="28"/>
          <w:lang w:val="ru-RU"/>
        </w:rPr>
        <w:tab/>
      </w:r>
      <w:r w:rsidR="00701B3A">
        <w:rPr>
          <w:rFonts w:ascii="Times New Roman" w:hAnsi="Times New Roman"/>
          <w:sz w:val="28"/>
          <w:szCs w:val="28"/>
          <w:lang w:val="ru-RU"/>
        </w:rPr>
        <w:tab/>
      </w:r>
      <w:r w:rsidR="00701B3A">
        <w:rPr>
          <w:rFonts w:ascii="Times New Roman" w:hAnsi="Times New Roman"/>
          <w:sz w:val="28"/>
          <w:szCs w:val="28"/>
          <w:lang w:val="ru-RU"/>
        </w:rPr>
        <w:tab/>
      </w:r>
      <w:r w:rsidR="00701B3A">
        <w:rPr>
          <w:rFonts w:ascii="Times New Roman" w:hAnsi="Times New Roman"/>
          <w:sz w:val="28"/>
          <w:szCs w:val="28"/>
          <w:lang w:val="ru-RU"/>
        </w:rPr>
        <w:tab/>
      </w:r>
      <w:r w:rsidR="00701B3A">
        <w:rPr>
          <w:rFonts w:ascii="Times New Roman" w:hAnsi="Times New Roman"/>
          <w:sz w:val="28"/>
          <w:szCs w:val="28"/>
          <w:lang w:val="ru-RU"/>
        </w:rPr>
        <w:tab/>
      </w:r>
      <w:r w:rsidR="00701B3A">
        <w:rPr>
          <w:rFonts w:ascii="Times New Roman" w:hAnsi="Times New Roman"/>
          <w:sz w:val="28"/>
          <w:szCs w:val="28"/>
          <w:lang w:val="ru-RU"/>
        </w:rPr>
        <w:tab/>
      </w:r>
      <w:r w:rsidRPr="00C210EA">
        <w:rPr>
          <w:rFonts w:ascii="Times New Roman" w:hAnsi="Times New Roman"/>
          <w:sz w:val="28"/>
          <w:szCs w:val="28"/>
          <w:lang w:val="ru-RU"/>
        </w:rPr>
        <w:t>И.В.</w:t>
      </w:r>
      <w:r w:rsidR="00ED0A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10EA">
        <w:rPr>
          <w:rFonts w:ascii="Times New Roman" w:hAnsi="Times New Roman"/>
          <w:sz w:val="28"/>
          <w:szCs w:val="28"/>
          <w:lang w:val="ru-RU"/>
        </w:rPr>
        <w:t>Ковальчук</w:t>
      </w:r>
    </w:p>
    <w:p w:rsidR="005603AF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072696" w:rsidRDefault="00072696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5603AF" w:rsidRPr="00C210EA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  <w:r w:rsidRPr="00C210EA">
        <w:rPr>
          <w:rFonts w:ascii="Times New Roman" w:hAnsi="Times New Roman"/>
          <w:sz w:val="24"/>
          <w:szCs w:val="24"/>
          <w:lang w:val="ru-RU"/>
        </w:rPr>
        <w:t xml:space="preserve">Исполнитель инспектор </w:t>
      </w:r>
      <w:r w:rsidR="002F6B3D">
        <w:rPr>
          <w:rFonts w:ascii="Times New Roman" w:hAnsi="Times New Roman"/>
          <w:sz w:val="24"/>
          <w:szCs w:val="24"/>
          <w:lang w:val="ru-RU"/>
        </w:rPr>
        <w:t xml:space="preserve">в аппарате </w:t>
      </w:r>
      <w:r w:rsidRPr="00C210EA">
        <w:rPr>
          <w:rFonts w:ascii="Times New Roman" w:hAnsi="Times New Roman"/>
          <w:sz w:val="24"/>
          <w:szCs w:val="24"/>
          <w:lang w:val="ru-RU"/>
        </w:rPr>
        <w:t>КСП</w:t>
      </w:r>
      <w:r w:rsidR="002F6B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10EA">
        <w:rPr>
          <w:rFonts w:ascii="Times New Roman" w:hAnsi="Times New Roman"/>
          <w:sz w:val="24"/>
          <w:szCs w:val="24"/>
          <w:lang w:val="ru-RU"/>
        </w:rPr>
        <w:t>Попова С.Ю.</w:t>
      </w:r>
    </w:p>
    <w:sectPr w:rsidR="005603AF" w:rsidRPr="00C210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9D" w:rsidRDefault="0088789D" w:rsidP="00D54303">
      <w:r>
        <w:separator/>
      </w:r>
    </w:p>
  </w:endnote>
  <w:endnote w:type="continuationSeparator" w:id="0">
    <w:p w:rsidR="0088789D" w:rsidRDefault="0088789D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90716"/>
      <w:docPartObj>
        <w:docPartGallery w:val="Page Numbers (Bottom of Page)"/>
        <w:docPartUnique/>
      </w:docPartObj>
    </w:sdtPr>
    <w:sdtEndPr/>
    <w:sdtContent>
      <w:p w:rsidR="007E6F7A" w:rsidRDefault="007E6F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96">
          <w:rPr>
            <w:noProof/>
          </w:rPr>
          <w:t>13</w:t>
        </w:r>
        <w:r>
          <w:fldChar w:fldCharType="end"/>
        </w:r>
      </w:p>
    </w:sdtContent>
  </w:sdt>
  <w:p w:rsidR="007E6F7A" w:rsidRDefault="007E6F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9D" w:rsidRDefault="0088789D" w:rsidP="00D54303">
      <w:r>
        <w:separator/>
      </w:r>
    </w:p>
  </w:footnote>
  <w:footnote w:type="continuationSeparator" w:id="0">
    <w:p w:rsidR="0088789D" w:rsidRDefault="0088789D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D"/>
    <w:rsid w:val="00031727"/>
    <w:rsid w:val="00044521"/>
    <w:rsid w:val="00067ECA"/>
    <w:rsid w:val="00072696"/>
    <w:rsid w:val="0014151A"/>
    <w:rsid w:val="00144F62"/>
    <w:rsid w:val="00155AD4"/>
    <w:rsid w:val="001D1D37"/>
    <w:rsid w:val="002711E2"/>
    <w:rsid w:val="0027308B"/>
    <w:rsid w:val="002E54E1"/>
    <w:rsid w:val="002F07EC"/>
    <w:rsid w:val="002F6B3D"/>
    <w:rsid w:val="003141C1"/>
    <w:rsid w:val="0031735A"/>
    <w:rsid w:val="00350B0B"/>
    <w:rsid w:val="00356129"/>
    <w:rsid w:val="003838E9"/>
    <w:rsid w:val="003B58EA"/>
    <w:rsid w:val="004C27E3"/>
    <w:rsid w:val="00524320"/>
    <w:rsid w:val="0053080D"/>
    <w:rsid w:val="00542AAB"/>
    <w:rsid w:val="005603AF"/>
    <w:rsid w:val="00561BFD"/>
    <w:rsid w:val="005653D7"/>
    <w:rsid w:val="0057721B"/>
    <w:rsid w:val="005D7F62"/>
    <w:rsid w:val="005E2657"/>
    <w:rsid w:val="00602481"/>
    <w:rsid w:val="00630CB9"/>
    <w:rsid w:val="00634835"/>
    <w:rsid w:val="00690593"/>
    <w:rsid w:val="006B2657"/>
    <w:rsid w:val="00701955"/>
    <w:rsid w:val="00701B3A"/>
    <w:rsid w:val="007208D7"/>
    <w:rsid w:val="00724CC5"/>
    <w:rsid w:val="00732A91"/>
    <w:rsid w:val="007427CD"/>
    <w:rsid w:val="00774275"/>
    <w:rsid w:val="007802A2"/>
    <w:rsid w:val="00784673"/>
    <w:rsid w:val="007E6F7A"/>
    <w:rsid w:val="00855020"/>
    <w:rsid w:val="00870C9B"/>
    <w:rsid w:val="008761CE"/>
    <w:rsid w:val="00880CE6"/>
    <w:rsid w:val="0088789D"/>
    <w:rsid w:val="008A185E"/>
    <w:rsid w:val="008F0DF6"/>
    <w:rsid w:val="00923AED"/>
    <w:rsid w:val="0094486F"/>
    <w:rsid w:val="009A05EE"/>
    <w:rsid w:val="009F54BF"/>
    <w:rsid w:val="00A35F58"/>
    <w:rsid w:val="00A60EAE"/>
    <w:rsid w:val="00AA72C4"/>
    <w:rsid w:val="00B02493"/>
    <w:rsid w:val="00B456D8"/>
    <w:rsid w:val="00B50B93"/>
    <w:rsid w:val="00B90FA5"/>
    <w:rsid w:val="00B93C8F"/>
    <w:rsid w:val="00BC37E7"/>
    <w:rsid w:val="00BD1512"/>
    <w:rsid w:val="00BE7CCA"/>
    <w:rsid w:val="00BF3D22"/>
    <w:rsid w:val="00C210EA"/>
    <w:rsid w:val="00C55ECF"/>
    <w:rsid w:val="00C56307"/>
    <w:rsid w:val="00C974BC"/>
    <w:rsid w:val="00CB20FB"/>
    <w:rsid w:val="00D20F7F"/>
    <w:rsid w:val="00D4275F"/>
    <w:rsid w:val="00D54303"/>
    <w:rsid w:val="00D81632"/>
    <w:rsid w:val="00D81A0D"/>
    <w:rsid w:val="00D85662"/>
    <w:rsid w:val="00DD149B"/>
    <w:rsid w:val="00ED0A89"/>
    <w:rsid w:val="00EF0E6B"/>
    <w:rsid w:val="00FB1461"/>
    <w:rsid w:val="00FD2F0A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E998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4A74C8922604CAAE6736F11E615BA45CE7651CA08686EC218A4488EC9C4BCC88F2881CA3410DA4EyF5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Пользователь</cp:lastModifiedBy>
  <cp:revision>5</cp:revision>
  <cp:lastPrinted>2022-04-06T10:35:00Z</cp:lastPrinted>
  <dcterms:created xsi:type="dcterms:W3CDTF">2022-04-11T02:09:00Z</dcterms:created>
  <dcterms:modified xsi:type="dcterms:W3CDTF">2022-04-11T04:30:00Z</dcterms:modified>
</cp:coreProperties>
</file>