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D11" w:rsidRPr="00C0298B" w:rsidRDefault="00EB7D11" w:rsidP="00C0298B">
      <w:pPr>
        <w:pStyle w:val="BodyText"/>
        <w:spacing w:after="0"/>
        <w:jc w:val="right"/>
        <w:rPr>
          <w:b/>
          <w:i/>
        </w:rPr>
      </w:pPr>
      <w:r w:rsidRPr="00C0298B">
        <w:rPr>
          <w:b/>
          <w:i/>
        </w:rPr>
        <w:t>УТВЕРЖДЕН</w:t>
      </w:r>
    </w:p>
    <w:p w:rsidR="00EB7D11" w:rsidRPr="00C0298B" w:rsidRDefault="00EB7D11" w:rsidP="00C0298B">
      <w:pPr>
        <w:pStyle w:val="BodyText"/>
        <w:spacing w:after="0"/>
        <w:jc w:val="right"/>
        <w:rPr>
          <w:b/>
          <w:i/>
        </w:rPr>
      </w:pPr>
      <w:r w:rsidRPr="00C0298B">
        <w:rPr>
          <w:b/>
          <w:i/>
        </w:rPr>
        <w:t xml:space="preserve">распоряжением </w:t>
      </w:r>
      <w:r w:rsidRPr="00C0298B">
        <w:rPr>
          <w:b/>
          <w:i/>
        </w:rPr>
        <w:br/>
        <w:t xml:space="preserve">председателя Думы МР УРМО </w:t>
      </w:r>
    </w:p>
    <w:p w:rsidR="00EB7D11" w:rsidRPr="00C0298B" w:rsidRDefault="00EB7D11" w:rsidP="00C0298B">
      <w:pPr>
        <w:pStyle w:val="BodyText"/>
        <w:spacing w:after="0"/>
        <w:jc w:val="right"/>
        <w:rPr>
          <w:b/>
          <w:i/>
        </w:rPr>
      </w:pPr>
      <w:r w:rsidRPr="00C0298B">
        <w:rPr>
          <w:b/>
          <w:i/>
        </w:rPr>
        <w:t>от ___.___  2014г. №___</w:t>
      </w:r>
    </w:p>
    <w:p w:rsidR="00EB7D11" w:rsidRPr="00315050" w:rsidRDefault="00EB7D11" w:rsidP="00DF4728">
      <w:pPr>
        <w:ind w:left="6805"/>
        <w:rPr>
          <w:sz w:val="28"/>
          <w:szCs w:val="28"/>
        </w:rPr>
      </w:pPr>
    </w:p>
    <w:p w:rsidR="00EB7D11" w:rsidRPr="00315050" w:rsidRDefault="00EB7D11" w:rsidP="00DF4728">
      <w:pPr>
        <w:pStyle w:val="BodyText"/>
        <w:ind w:left="5670"/>
        <w:rPr>
          <w:sz w:val="28"/>
          <w:szCs w:val="28"/>
        </w:rPr>
      </w:pPr>
    </w:p>
    <w:p w:rsidR="00EB7D11" w:rsidRPr="00315050" w:rsidRDefault="00EB7D11" w:rsidP="00DF4728">
      <w:pPr>
        <w:pStyle w:val="BodyText"/>
        <w:ind w:left="5670"/>
        <w:rPr>
          <w:sz w:val="28"/>
          <w:szCs w:val="28"/>
        </w:rPr>
      </w:pPr>
    </w:p>
    <w:p w:rsidR="00EB7D11" w:rsidRDefault="00EB7D11" w:rsidP="00DF4728">
      <w:pPr>
        <w:pStyle w:val="BodyText"/>
        <w:ind w:left="5670"/>
        <w:rPr>
          <w:sz w:val="28"/>
          <w:szCs w:val="28"/>
        </w:rPr>
      </w:pPr>
    </w:p>
    <w:p w:rsidR="00EB7D11" w:rsidRDefault="00EB7D11" w:rsidP="00DF4728">
      <w:pPr>
        <w:pStyle w:val="BodyText"/>
        <w:ind w:left="5670"/>
        <w:rPr>
          <w:sz w:val="28"/>
          <w:szCs w:val="28"/>
        </w:rPr>
      </w:pPr>
    </w:p>
    <w:p w:rsidR="00EB7D11" w:rsidRDefault="00EB7D11" w:rsidP="00DF4728">
      <w:pPr>
        <w:pStyle w:val="BodyText"/>
        <w:ind w:left="5670"/>
        <w:rPr>
          <w:sz w:val="28"/>
          <w:szCs w:val="28"/>
        </w:rPr>
      </w:pPr>
    </w:p>
    <w:p w:rsidR="00EB7D11" w:rsidRPr="00315050" w:rsidRDefault="00EB7D11" w:rsidP="00DF4728">
      <w:pPr>
        <w:pStyle w:val="BodyText"/>
        <w:ind w:left="5670"/>
        <w:rPr>
          <w:sz w:val="28"/>
          <w:szCs w:val="28"/>
        </w:rPr>
      </w:pPr>
    </w:p>
    <w:p w:rsidR="00EB7D11" w:rsidRPr="00315050" w:rsidRDefault="00EB7D11" w:rsidP="00DF4728">
      <w:pPr>
        <w:pStyle w:val="BodyText"/>
        <w:ind w:left="5670"/>
        <w:rPr>
          <w:sz w:val="28"/>
          <w:szCs w:val="28"/>
        </w:rPr>
      </w:pPr>
    </w:p>
    <w:p w:rsidR="00EB7D11" w:rsidRPr="007474C1" w:rsidRDefault="00EB7D11" w:rsidP="000377F7">
      <w:pPr>
        <w:jc w:val="center"/>
        <w:rPr>
          <w:b/>
          <w:sz w:val="28"/>
          <w:szCs w:val="28"/>
        </w:rPr>
      </w:pPr>
      <w:r w:rsidRPr="007474C1">
        <w:rPr>
          <w:b/>
          <w:bCs/>
          <w:sz w:val="28"/>
          <w:szCs w:val="28"/>
        </w:rPr>
        <w:t xml:space="preserve">Стандарт </w:t>
      </w:r>
      <w:r>
        <w:rPr>
          <w:b/>
          <w:bCs/>
          <w:sz w:val="28"/>
          <w:szCs w:val="28"/>
        </w:rPr>
        <w:t xml:space="preserve">организации деятельности </w:t>
      </w:r>
    </w:p>
    <w:p w:rsidR="00EB7D11" w:rsidRPr="00DF4728" w:rsidRDefault="00EB7D11" w:rsidP="000377F7">
      <w:pPr>
        <w:spacing w:line="100" w:lineRule="atLeast"/>
        <w:rPr>
          <w:b/>
          <w:bCs/>
          <w:sz w:val="28"/>
          <w:szCs w:val="28"/>
        </w:rPr>
      </w:pPr>
    </w:p>
    <w:p w:rsidR="00EB7D11" w:rsidRDefault="00EB7D11" w:rsidP="00DF4728">
      <w:pPr>
        <w:spacing w:line="100" w:lineRule="atLeast"/>
        <w:jc w:val="center"/>
        <w:rPr>
          <w:b/>
          <w:sz w:val="28"/>
          <w:szCs w:val="28"/>
        </w:rPr>
      </w:pPr>
    </w:p>
    <w:p w:rsidR="00EB7D11" w:rsidRDefault="00EB7D11" w:rsidP="00DF4728">
      <w:pPr>
        <w:spacing w:line="100" w:lineRule="atLeast"/>
        <w:jc w:val="center"/>
        <w:rPr>
          <w:b/>
          <w:sz w:val="28"/>
          <w:szCs w:val="28"/>
        </w:rPr>
      </w:pPr>
    </w:p>
    <w:p w:rsidR="00EB7D11" w:rsidRPr="00DF4728" w:rsidRDefault="00EB7D11" w:rsidP="00DF4728">
      <w:pPr>
        <w:spacing w:line="100" w:lineRule="atLeast"/>
        <w:jc w:val="center"/>
        <w:rPr>
          <w:b/>
          <w:sz w:val="28"/>
          <w:szCs w:val="28"/>
        </w:rPr>
      </w:pPr>
    </w:p>
    <w:p w:rsidR="00EB7D11" w:rsidRDefault="00EB7D11" w:rsidP="00134E53">
      <w:pPr>
        <w:spacing w:line="100" w:lineRule="atLeast"/>
        <w:jc w:val="center"/>
        <w:rPr>
          <w:b/>
          <w:caps/>
          <w:kern w:val="24"/>
          <w:sz w:val="28"/>
          <w:szCs w:val="28"/>
        </w:rPr>
      </w:pPr>
      <w:r w:rsidRPr="000D7774">
        <w:rPr>
          <w:b/>
          <w:caps/>
          <w:kern w:val="24"/>
          <w:sz w:val="28"/>
          <w:szCs w:val="28"/>
        </w:rPr>
        <w:t xml:space="preserve">ПОДГОТОВКА </w:t>
      </w:r>
      <w:r>
        <w:rPr>
          <w:b/>
          <w:caps/>
          <w:kern w:val="24"/>
          <w:sz w:val="28"/>
          <w:szCs w:val="28"/>
        </w:rPr>
        <w:t xml:space="preserve">ГОДОВОГО </w:t>
      </w:r>
      <w:r w:rsidRPr="000D7774">
        <w:rPr>
          <w:b/>
          <w:caps/>
          <w:kern w:val="24"/>
          <w:sz w:val="28"/>
          <w:szCs w:val="28"/>
        </w:rPr>
        <w:t xml:space="preserve">ОТЧЕТА О РАБОТЕ </w:t>
      </w:r>
    </w:p>
    <w:p w:rsidR="00EB7D11" w:rsidRDefault="00EB7D11" w:rsidP="000D7774">
      <w:pPr>
        <w:spacing w:line="100" w:lineRule="atLeast"/>
        <w:jc w:val="center"/>
        <w:rPr>
          <w:b/>
          <w:sz w:val="28"/>
          <w:szCs w:val="28"/>
        </w:rPr>
      </w:pPr>
      <w:r w:rsidRPr="000D7774">
        <w:rPr>
          <w:b/>
          <w:sz w:val="28"/>
          <w:szCs w:val="28"/>
        </w:rPr>
        <w:t>КОНТРОЛЬНО-</w:t>
      </w:r>
      <w:r>
        <w:rPr>
          <w:b/>
          <w:sz w:val="28"/>
          <w:szCs w:val="28"/>
        </w:rPr>
        <w:t>РЕВИЗИОННОЙ КОМИССИИ</w:t>
      </w:r>
    </w:p>
    <w:p w:rsidR="00EB7D11" w:rsidRDefault="00EB7D11" w:rsidP="000D7774">
      <w:pPr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РАЙОНА </w:t>
      </w:r>
    </w:p>
    <w:p w:rsidR="00EB7D11" w:rsidRPr="000D7774" w:rsidRDefault="00EB7D11" w:rsidP="000D7774">
      <w:pPr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УСОЛЬСКОГО РАЙОННОГО МУНИЦИПАЛЬНОГО ОБРАЗОВАНИЯ </w:t>
      </w:r>
      <w:r w:rsidRPr="000D7774">
        <w:rPr>
          <w:b/>
          <w:sz w:val="28"/>
          <w:szCs w:val="28"/>
        </w:rPr>
        <w:t xml:space="preserve"> </w:t>
      </w:r>
    </w:p>
    <w:p w:rsidR="00EB7D11" w:rsidRPr="00315050" w:rsidRDefault="00EB7D11" w:rsidP="0041525F">
      <w:pPr>
        <w:jc w:val="right"/>
        <w:rPr>
          <w:sz w:val="28"/>
          <w:szCs w:val="28"/>
        </w:rPr>
      </w:pPr>
    </w:p>
    <w:p w:rsidR="00EB7D11" w:rsidRPr="00315050" w:rsidRDefault="00EB7D11" w:rsidP="00DF4728">
      <w:pPr>
        <w:ind w:firstLine="709"/>
        <w:jc w:val="right"/>
        <w:rPr>
          <w:sz w:val="28"/>
          <w:szCs w:val="28"/>
        </w:rPr>
      </w:pPr>
    </w:p>
    <w:p w:rsidR="00EB7D11" w:rsidRPr="00315050" w:rsidRDefault="00EB7D11" w:rsidP="00DF4728">
      <w:pPr>
        <w:ind w:firstLine="709"/>
        <w:jc w:val="right"/>
        <w:rPr>
          <w:sz w:val="28"/>
          <w:szCs w:val="28"/>
        </w:rPr>
      </w:pPr>
    </w:p>
    <w:p w:rsidR="00EB7D11" w:rsidRPr="00315050" w:rsidRDefault="00EB7D11" w:rsidP="00DF4728">
      <w:pPr>
        <w:ind w:firstLine="709"/>
        <w:jc w:val="right"/>
        <w:rPr>
          <w:sz w:val="28"/>
          <w:szCs w:val="28"/>
        </w:rPr>
      </w:pPr>
    </w:p>
    <w:p w:rsidR="00EB7D11" w:rsidRPr="00315050" w:rsidRDefault="00EB7D11" w:rsidP="0041525F">
      <w:pPr>
        <w:ind w:left="5670"/>
        <w:jc w:val="right"/>
        <w:rPr>
          <w:sz w:val="28"/>
          <w:szCs w:val="28"/>
        </w:rPr>
      </w:pPr>
    </w:p>
    <w:p w:rsidR="00EB7D11" w:rsidRPr="00315050" w:rsidRDefault="00EB7D11" w:rsidP="0041525F">
      <w:pPr>
        <w:ind w:left="5670"/>
        <w:jc w:val="right"/>
        <w:rPr>
          <w:sz w:val="28"/>
          <w:szCs w:val="28"/>
        </w:rPr>
      </w:pPr>
    </w:p>
    <w:p w:rsidR="00EB7D11" w:rsidRPr="00315050" w:rsidRDefault="00EB7D11" w:rsidP="0041525F">
      <w:pPr>
        <w:ind w:left="5670"/>
        <w:jc w:val="right"/>
        <w:rPr>
          <w:sz w:val="28"/>
          <w:szCs w:val="28"/>
        </w:rPr>
      </w:pPr>
    </w:p>
    <w:p w:rsidR="00EB7D11" w:rsidRPr="00315050" w:rsidRDefault="00EB7D11" w:rsidP="0041525F">
      <w:pPr>
        <w:jc w:val="right"/>
        <w:rPr>
          <w:sz w:val="28"/>
          <w:szCs w:val="28"/>
        </w:rPr>
      </w:pPr>
    </w:p>
    <w:p w:rsidR="00EB7D11" w:rsidRPr="00315050" w:rsidRDefault="00EB7D11" w:rsidP="0041525F">
      <w:pPr>
        <w:jc w:val="right"/>
        <w:rPr>
          <w:sz w:val="28"/>
          <w:szCs w:val="28"/>
        </w:rPr>
      </w:pPr>
    </w:p>
    <w:p w:rsidR="00EB7D11" w:rsidRPr="00315050" w:rsidRDefault="00EB7D11" w:rsidP="0041525F">
      <w:pPr>
        <w:jc w:val="right"/>
        <w:rPr>
          <w:sz w:val="28"/>
          <w:szCs w:val="28"/>
        </w:rPr>
      </w:pPr>
    </w:p>
    <w:p w:rsidR="00EB7D11" w:rsidRPr="00315050" w:rsidRDefault="00EB7D11" w:rsidP="0041525F">
      <w:pPr>
        <w:jc w:val="right"/>
        <w:rPr>
          <w:sz w:val="28"/>
          <w:szCs w:val="28"/>
        </w:rPr>
      </w:pPr>
    </w:p>
    <w:p w:rsidR="00EB7D11" w:rsidRPr="00315050" w:rsidRDefault="00EB7D11" w:rsidP="0041525F">
      <w:pPr>
        <w:jc w:val="right"/>
        <w:rPr>
          <w:sz w:val="28"/>
          <w:szCs w:val="28"/>
        </w:rPr>
      </w:pPr>
    </w:p>
    <w:p w:rsidR="00EB7D11" w:rsidRPr="00315050" w:rsidRDefault="00EB7D11" w:rsidP="0041525F">
      <w:pPr>
        <w:jc w:val="right"/>
        <w:rPr>
          <w:sz w:val="28"/>
          <w:szCs w:val="28"/>
        </w:rPr>
      </w:pPr>
    </w:p>
    <w:p w:rsidR="00EB7D11" w:rsidRPr="00315050" w:rsidRDefault="00EB7D11" w:rsidP="0041525F">
      <w:pPr>
        <w:jc w:val="right"/>
        <w:rPr>
          <w:sz w:val="28"/>
          <w:szCs w:val="28"/>
        </w:rPr>
      </w:pPr>
    </w:p>
    <w:p w:rsidR="00EB7D11" w:rsidRPr="00315050" w:rsidRDefault="00EB7D11" w:rsidP="0041525F">
      <w:pPr>
        <w:jc w:val="right"/>
        <w:rPr>
          <w:sz w:val="28"/>
          <w:szCs w:val="28"/>
        </w:rPr>
      </w:pPr>
    </w:p>
    <w:p w:rsidR="00EB7D11" w:rsidRPr="00315050" w:rsidRDefault="00EB7D11" w:rsidP="0041525F">
      <w:pPr>
        <w:jc w:val="right"/>
        <w:rPr>
          <w:sz w:val="28"/>
          <w:szCs w:val="28"/>
        </w:rPr>
      </w:pPr>
    </w:p>
    <w:p w:rsidR="00EB7D11" w:rsidRPr="00315050" w:rsidRDefault="00EB7D11" w:rsidP="0041525F">
      <w:pPr>
        <w:jc w:val="right"/>
        <w:rPr>
          <w:sz w:val="28"/>
          <w:szCs w:val="28"/>
        </w:rPr>
      </w:pPr>
    </w:p>
    <w:p w:rsidR="00EB7D11" w:rsidRDefault="00EB7D11" w:rsidP="0041525F">
      <w:pPr>
        <w:jc w:val="right"/>
        <w:rPr>
          <w:sz w:val="28"/>
          <w:szCs w:val="28"/>
        </w:rPr>
      </w:pPr>
    </w:p>
    <w:p w:rsidR="00EB7D11" w:rsidRDefault="00EB7D11" w:rsidP="0041525F">
      <w:pPr>
        <w:jc w:val="right"/>
        <w:rPr>
          <w:sz w:val="28"/>
          <w:szCs w:val="28"/>
        </w:rPr>
      </w:pPr>
    </w:p>
    <w:p w:rsidR="00EB7D11" w:rsidRDefault="00EB7D11" w:rsidP="0041525F">
      <w:pPr>
        <w:jc w:val="right"/>
        <w:rPr>
          <w:sz w:val="28"/>
          <w:szCs w:val="28"/>
        </w:rPr>
      </w:pPr>
    </w:p>
    <w:p w:rsidR="00EB7D11" w:rsidRDefault="00EB7D11" w:rsidP="0041525F">
      <w:pPr>
        <w:jc w:val="right"/>
        <w:rPr>
          <w:sz w:val="28"/>
          <w:szCs w:val="28"/>
        </w:rPr>
      </w:pPr>
    </w:p>
    <w:p w:rsidR="00EB7D11" w:rsidRDefault="00EB7D11" w:rsidP="00C0298B">
      <w:pPr>
        <w:jc w:val="center"/>
        <w:rPr>
          <w:sz w:val="28"/>
          <w:szCs w:val="28"/>
        </w:rPr>
      </w:pPr>
      <w:r>
        <w:rPr>
          <w:sz w:val="28"/>
          <w:szCs w:val="28"/>
        </w:rPr>
        <w:t>2014 год</w:t>
      </w:r>
    </w:p>
    <w:p w:rsidR="00EB7D11" w:rsidRDefault="00EB7D11" w:rsidP="00F4160C">
      <w:pPr>
        <w:pStyle w:val="a2"/>
        <w:jc w:val="center"/>
        <w:rPr>
          <w:b/>
          <w:bCs/>
          <w:sz w:val="28"/>
          <w:szCs w:val="28"/>
        </w:rPr>
      </w:pPr>
      <w:r w:rsidRPr="007501BE">
        <w:rPr>
          <w:b/>
          <w:bCs/>
          <w:sz w:val="28"/>
          <w:szCs w:val="28"/>
        </w:rPr>
        <w:t>СОДЕРЖАНИЕ</w:t>
      </w:r>
    </w:p>
    <w:p w:rsidR="00EB7D11" w:rsidRPr="007501BE" w:rsidRDefault="00EB7D11" w:rsidP="00F4160C">
      <w:pPr>
        <w:pStyle w:val="a2"/>
        <w:jc w:val="center"/>
        <w:rPr>
          <w:b/>
          <w:bCs/>
          <w:sz w:val="28"/>
          <w:szCs w:val="28"/>
        </w:rPr>
      </w:pPr>
    </w:p>
    <w:p w:rsidR="00EB7D11" w:rsidRPr="007501BE" w:rsidRDefault="00EB7D11" w:rsidP="003E09C1">
      <w:pPr>
        <w:pStyle w:val="a2"/>
        <w:tabs>
          <w:tab w:val="right" w:leader="dot" w:pos="9086"/>
        </w:tabs>
        <w:spacing w:line="360" w:lineRule="auto"/>
        <w:jc w:val="both"/>
        <w:rPr>
          <w:sz w:val="28"/>
          <w:szCs w:val="28"/>
        </w:rPr>
      </w:pPr>
      <w:r w:rsidRPr="007501BE">
        <w:rPr>
          <w:bCs/>
          <w:sz w:val="28"/>
          <w:szCs w:val="28"/>
        </w:rPr>
        <w:t xml:space="preserve">1. </w:t>
      </w:r>
      <w:r w:rsidRPr="007501BE">
        <w:rPr>
          <w:sz w:val="28"/>
          <w:szCs w:val="28"/>
        </w:rPr>
        <w:t>Общие положения…………………………………………………………….</w:t>
      </w:r>
      <w:r>
        <w:rPr>
          <w:sz w:val="28"/>
          <w:szCs w:val="28"/>
        </w:rPr>
        <w:t>..2</w:t>
      </w:r>
    </w:p>
    <w:p w:rsidR="00EB7D11" w:rsidRDefault="00EB7D11" w:rsidP="003E09C1">
      <w:pPr>
        <w:pStyle w:val="a2"/>
        <w:tabs>
          <w:tab w:val="left" w:pos="1"/>
          <w:tab w:val="right" w:leader="dot" w:pos="9091"/>
        </w:tabs>
        <w:spacing w:line="360" w:lineRule="auto"/>
        <w:jc w:val="both"/>
        <w:rPr>
          <w:sz w:val="28"/>
          <w:szCs w:val="28"/>
        </w:rPr>
      </w:pPr>
      <w:r w:rsidRPr="007501BE">
        <w:rPr>
          <w:sz w:val="28"/>
          <w:szCs w:val="28"/>
        </w:rPr>
        <w:t xml:space="preserve">2. </w:t>
      </w:r>
      <w:r>
        <w:rPr>
          <w:sz w:val="28"/>
          <w:szCs w:val="28"/>
        </w:rPr>
        <w:t>Структура годового отчета………………………………..………..…..……..2</w:t>
      </w:r>
    </w:p>
    <w:p w:rsidR="00EB7D11" w:rsidRDefault="00EB7D11" w:rsidP="003E09C1">
      <w:pPr>
        <w:pStyle w:val="a2"/>
        <w:tabs>
          <w:tab w:val="left" w:pos="1"/>
          <w:tab w:val="right" w:leader="dot" w:pos="909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Правила формирования годового отчета……………………………………..4</w:t>
      </w:r>
    </w:p>
    <w:p w:rsidR="00EB7D11" w:rsidRPr="00E3305F" w:rsidRDefault="00EB7D11" w:rsidP="003E09C1">
      <w:pPr>
        <w:pStyle w:val="a2"/>
        <w:tabs>
          <w:tab w:val="left" w:pos="1"/>
          <w:tab w:val="right" w:leader="dot" w:pos="9091"/>
        </w:tabs>
        <w:spacing w:line="360" w:lineRule="auto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4. Утверждение годового отчета………………………………………………...4</w:t>
      </w:r>
    </w:p>
    <w:p w:rsidR="00EB7D11" w:rsidRPr="00E3305F" w:rsidRDefault="00EB7D11" w:rsidP="003E09C1">
      <w:pPr>
        <w:spacing w:line="360" w:lineRule="auto"/>
        <w:jc w:val="right"/>
        <w:rPr>
          <w:sz w:val="28"/>
          <w:szCs w:val="28"/>
          <w:highlight w:val="yellow"/>
        </w:rPr>
      </w:pPr>
    </w:p>
    <w:p w:rsidR="00EB7D11" w:rsidRPr="00E3305F" w:rsidRDefault="00EB7D11" w:rsidP="0041525F">
      <w:pPr>
        <w:jc w:val="right"/>
        <w:rPr>
          <w:sz w:val="28"/>
          <w:szCs w:val="28"/>
          <w:highlight w:val="yellow"/>
        </w:rPr>
      </w:pPr>
    </w:p>
    <w:p w:rsidR="00EB7D11" w:rsidRPr="00E3305F" w:rsidRDefault="00EB7D11" w:rsidP="0041525F">
      <w:pPr>
        <w:jc w:val="right"/>
        <w:rPr>
          <w:sz w:val="28"/>
          <w:szCs w:val="28"/>
          <w:highlight w:val="yellow"/>
        </w:rPr>
      </w:pPr>
    </w:p>
    <w:p w:rsidR="00EB7D11" w:rsidRPr="00E3305F" w:rsidRDefault="00EB7D11" w:rsidP="0041525F">
      <w:pPr>
        <w:jc w:val="right"/>
        <w:rPr>
          <w:sz w:val="28"/>
          <w:szCs w:val="28"/>
          <w:highlight w:val="yellow"/>
        </w:rPr>
      </w:pPr>
    </w:p>
    <w:p w:rsidR="00EB7D11" w:rsidRPr="00E3305F" w:rsidRDefault="00EB7D11" w:rsidP="0041525F">
      <w:pPr>
        <w:jc w:val="right"/>
        <w:rPr>
          <w:sz w:val="28"/>
          <w:szCs w:val="28"/>
          <w:highlight w:val="yellow"/>
        </w:rPr>
      </w:pPr>
    </w:p>
    <w:p w:rsidR="00EB7D11" w:rsidRPr="00E3305F" w:rsidRDefault="00EB7D11" w:rsidP="0041525F">
      <w:pPr>
        <w:jc w:val="right"/>
        <w:rPr>
          <w:sz w:val="28"/>
          <w:szCs w:val="28"/>
          <w:highlight w:val="yellow"/>
        </w:rPr>
      </w:pPr>
    </w:p>
    <w:p w:rsidR="00EB7D11" w:rsidRPr="00E3305F" w:rsidRDefault="00EB7D11" w:rsidP="0041525F">
      <w:pPr>
        <w:jc w:val="right"/>
        <w:rPr>
          <w:sz w:val="28"/>
          <w:szCs w:val="28"/>
          <w:highlight w:val="yellow"/>
        </w:rPr>
      </w:pPr>
    </w:p>
    <w:p w:rsidR="00EB7D11" w:rsidRPr="00E3305F" w:rsidRDefault="00EB7D11" w:rsidP="0041525F">
      <w:pPr>
        <w:jc w:val="right"/>
        <w:rPr>
          <w:sz w:val="28"/>
          <w:szCs w:val="28"/>
          <w:highlight w:val="yellow"/>
        </w:rPr>
      </w:pPr>
    </w:p>
    <w:p w:rsidR="00EB7D11" w:rsidRPr="00E3305F" w:rsidRDefault="00EB7D11" w:rsidP="0041525F">
      <w:pPr>
        <w:jc w:val="right"/>
        <w:rPr>
          <w:sz w:val="28"/>
          <w:szCs w:val="28"/>
          <w:highlight w:val="yellow"/>
        </w:rPr>
      </w:pPr>
    </w:p>
    <w:p w:rsidR="00EB7D11" w:rsidRPr="00E3305F" w:rsidRDefault="00EB7D11" w:rsidP="0041525F">
      <w:pPr>
        <w:jc w:val="right"/>
        <w:rPr>
          <w:sz w:val="28"/>
          <w:szCs w:val="28"/>
          <w:highlight w:val="yellow"/>
        </w:rPr>
      </w:pPr>
    </w:p>
    <w:p w:rsidR="00EB7D11" w:rsidRPr="00E3305F" w:rsidRDefault="00EB7D11" w:rsidP="0041525F">
      <w:pPr>
        <w:jc w:val="right"/>
        <w:rPr>
          <w:sz w:val="28"/>
          <w:szCs w:val="28"/>
          <w:highlight w:val="yellow"/>
        </w:rPr>
      </w:pPr>
    </w:p>
    <w:p w:rsidR="00EB7D11" w:rsidRPr="00E3305F" w:rsidRDefault="00EB7D11" w:rsidP="0041525F">
      <w:pPr>
        <w:jc w:val="right"/>
        <w:rPr>
          <w:sz w:val="28"/>
          <w:szCs w:val="28"/>
          <w:highlight w:val="yellow"/>
        </w:rPr>
      </w:pPr>
    </w:p>
    <w:p w:rsidR="00EB7D11" w:rsidRPr="00E3305F" w:rsidRDefault="00EB7D11" w:rsidP="0041525F">
      <w:pPr>
        <w:jc w:val="right"/>
        <w:rPr>
          <w:sz w:val="28"/>
          <w:szCs w:val="28"/>
          <w:highlight w:val="yellow"/>
        </w:rPr>
      </w:pPr>
    </w:p>
    <w:p w:rsidR="00EB7D11" w:rsidRPr="00E3305F" w:rsidRDefault="00EB7D11" w:rsidP="0041525F">
      <w:pPr>
        <w:jc w:val="right"/>
        <w:rPr>
          <w:sz w:val="28"/>
          <w:szCs w:val="28"/>
          <w:highlight w:val="yellow"/>
        </w:rPr>
      </w:pPr>
    </w:p>
    <w:p w:rsidR="00EB7D11" w:rsidRPr="00E3305F" w:rsidRDefault="00EB7D11" w:rsidP="0041525F">
      <w:pPr>
        <w:jc w:val="right"/>
        <w:rPr>
          <w:sz w:val="28"/>
          <w:szCs w:val="28"/>
          <w:highlight w:val="yellow"/>
        </w:rPr>
      </w:pPr>
    </w:p>
    <w:p w:rsidR="00EB7D11" w:rsidRPr="00E3305F" w:rsidRDefault="00EB7D11" w:rsidP="0041525F">
      <w:pPr>
        <w:jc w:val="right"/>
        <w:rPr>
          <w:sz w:val="28"/>
          <w:szCs w:val="28"/>
          <w:highlight w:val="yellow"/>
        </w:rPr>
      </w:pPr>
    </w:p>
    <w:p w:rsidR="00EB7D11" w:rsidRPr="00E3305F" w:rsidRDefault="00EB7D11" w:rsidP="0041525F">
      <w:pPr>
        <w:jc w:val="right"/>
        <w:rPr>
          <w:sz w:val="28"/>
          <w:szCs w:val="28"/>
          <w:highlight w:val="yellow"/>
        </w:rPr>
      </w:pPr>
    </w:p>
    <w:p w:rsidR="00EB7D11" w:rsidRPr="00E3305F" w:rsidRDefault="00EB7D11" w:rsidP="0041525F">
      <w:pPr>
        <w:jc w:val="right"/>
        <w:rPr>
          <w:sz w:val="28"/>
          <w:szCs w:val="28"/>
          <w:highlight w:val="yellow"/>
        </w:rPr>
      </w:pPr>
    </w:p>
    <w:p w:rsidR="00EB7D11" w:rsidRPr="00E3305F" w:rsidRDefault="00EB7D11" w:rsidP="0041525F">
      <w:pPr>
        <w:jc w:val="right"/>
        <w:rPr>
          <w:sz w:val="28"/>
          <w:szCs w:val="28"/>
          <w:highlight w:val="yellow"/>
        </w:rPr>
      </w:pPr>
    </w:p>
    <w:p w:rsidR="00EB7D11" w:rsidRPr="00E3305F" w:rsidRDefault="00EB7D11" w:rsidP="0041525F">
      <w:pPr>
        <w:jc w:val="right"/>
        <w:rPr>
          <w:sz w:val="28"/>
          <w:szCs w:val="28"/>
          <w:highlight w:val="yellow"/>
        </w:rPr>
      </w:pPr>
    </w:p>
    <w:p w:rsidR="00EB7D11" w:rsidRPr="00E3305F" w:rsidRDefault="00EB7D11" w:rsidP="0041525F">
      <w:pPr>
        <w:jc w:val="right"/>
        <w:rPr>
          <w:sz w:val="28"/>
          <w:szCs w:val="28"/>
          <w:highlight w:val="yellow"/>
        </w:rPr>
      </w:pPr>
    </w:p>
    <w:p w:rsidR="00EB7D11" w:rsidRDefault="00EB7D11" w:rsidP="0041525F">
      <w:pPr>
        <w:jc w:val="right"/>
        <w:rPr>
          <w:sz w:val="28"/>
          <w:szCs w:val="28"/>
          <w:highlight w:val="yellow"/>
        </w:rPr>
      </w:pPr>
    </w:p>
    <w:p w:rsidR="00EB7D11" w:rsidRDefault="00EB7D11" w:rsidP="0041525F">
      <w:pPr>
        <w:jc w:val="right"/>
        <w:rPr>
          <w:sz w:val="28"/>
          <w:szCs w:val="28"/>
          <w:highlight w:val="yellow"/>
        </w:rPr>
      </w:pPr>
    </w:p>
    <w:p w:rsidR="00EB7D11" w:rsidRDefault="00EB7D11" w:rsidP="0041525F">
      <w:pPr>
        <w:jc w:val="right"/>
        <w:rPr>
          <w:sz w:val="28"/>
          <w:szCs w:val="28"/>
          <w:highlight w:val="yellow"/>
        </w:rPr>
      </w:pPr>
    </w:p>
    <w:p w:rsidR="00EB7D11" w:rsidRDefault="00EB7D11" w:rsidP="0041525F">
      <w:pPr>
        <w:jc w:val="right"/>
        <w:rPr>
          <w:sz w:val="28"/>
          <w:szCs w:val="28"/>
          <w:highlight w:val="yellow"/>
        </w:rPr>
      </w:pPr>
    </w:p>
    <w:p w:rsidR="00EB7D11" w:rsidRDefault="00EB7D11" w:rsidP="0041525F">
      <w:pPr>
        <w:jc w:val="right"/>
        <w:rPr>
          <w:sz w:val="28"/>
          <w:szCs w:val="28"/>
          <w:highlight w:val="yellow"/>
        </w:rPr>
      </w:pPr>
    </w:p>
    <w:p w:rsidR="00EB7D11" w:rsidRDefault="00EB7D11" w:rsidP="0041525F">
      <w:pPr>
        <w:jc w:val="right"/>
        <w:rPr>
          <w:sz w:val="28"/>
          <w:szCs w:val="28"/>
          <w:highlight w:val="yellow"/>
        </w:rPr>
      </w:pPr>
    </w:p>
    <w:p w:rsidR="00EB7D11" w:rsidRDefault="00EB7D11" w:rsidP="0041525F">
      <w:pPr>
        <w:jc w:val="right"/>
        <w:rPr>
          <w:sz w:val="28"/>
          <w:szCs w:val="28"/>
          <w:highlight w:val="yellow"/>
        </w:rPr>
      </w:pPr>
    </w:p>
    <w:p w:rsidR="00EB7D11" w:rsidRDefault="00EB7D11" w:rsidP="0041525F">
      <w:pPr>
        <w:jc w:val="right"/>
        <w:rPr>
          <w:sz w:val="28"/>
          <w:szCs w:val="28"/>
          <w:highlight w:val="yellow"/>
        </w:rPr>
      </w:pPr>
    </w:p>
    <w:p w:rsidR="00EB7D11" w:rsidRDefault="00EB7D11" w:rsidP="0041525F">
      <w:pPr>
        <w:jc w:val="right"/>
        <w:rPr>
          <w:sz w:val="28"/>
          <w:szCs w:val="28"/>
          <w:highlight w:val="yellow"/>
        </w:rPr>
      </w:pPr>
    </w:p>
    <w:p w:rsidR="00EB7D11" w:rsidRDefault="00EB7D11" w:rsidP="0041525F">
      <w:pPr>
        <w:jc w:val="right"/>
        <w:rPr>
          <w:sz w:val="28"/>
          <w:szCs w:val="28"/>
          <w:highlight w:val="yellow"/>
        </w:rPr>
      </w:pPr>
    </w:p>
    <w:p w:rsidR="00EB7D11" w:rsidRDefault="00EB7D11" w:rsidP="0041525F">
      <w:pPr>
        <w:jc w:val="right"/>
        <w:rPr>
          <w:sz w:val="28"/>
          <w:szCs w:val="28"/>
          <w:highlight w:val="yellow"/>
        </w:rPr>
      </w:pPr>
    </w:p>
    <w:p w:rsidR="00EB7D11" w:rsidRDefault="00EB7D11" w:rsidP="0041525F">
      <w:pPr>
        <w:jc w:val="right"/>
        <w:rPr>
          <w:sz w:val="28"/>
          <w:szCs w:val="28"/>
          <w:highlight w:val="yellow"/>
        </w:rPr>
      </w:pPr>
    </w:p>
    <w:p w:rsidR="00EB7D11" w:rsidRDefault="00EB7D11" w:rsidP="0041525F">
      <w:pPr>
        <w:jc w:val="right"/>
        <w:rPr>
          <w:sz w:val="28"/>
          <w:szCs w:val="28"/>
          <w:highlight w:val="yellow"/>
        </w:rPr>
      </w:pPr>
    </w:p>
    <w:p w:rsidR="00EB7D11" w:rsidRDefault="00EB7D11" w:rsidP="0041525F">
      <w:pPr>
        <w:jc w:val="right"/>
        <w:rPr>
          <w:sz w:val="28"/>
          <w:szCs w:val="28"/>
          <w:highlight w:val="yellow"/>
        </w:rPr>
      </w:pPr>
    </w:p>
    <w:p w:rsidR="00EB7D11" w:rsidRDefault="00EB7D11" w:rsidP="0041525F">
      <w:pPr>
        <w:jc w:val="right"/>
        <w:rPr>
          <w:sz w:val="28"/>
          <w:szCs w:val="28"/>
          <w:highlight w:val="yellow"/>
        </w:rPr>
      </w:pPr>
    </w:p>
    <w:p w:rsidR="00EB7D11" w:rsidRDefault="00EB7D11" w:rsidP="0041525F">
      <w:pPr>
        <w:jc w:val="right"/>
        <w:rPr>
          <w:sz w:val="28"/>
          <w:szCs w:val="28"/>
          <w:highlight w:val="yellow"/>
        </w:rPr>
      </w:pPr>
    </w:p>
    <w:p w:rsidR="00EB7D11" w:rsidRPr="0041513C" w:rsidRDefault="00EB7D11" w:rsidP="003B77E9">
      <w:pPr>
        <w:pStyle w:val="a2"/>
        <w:ind w:firstLine="709"/>
        <w:jc w:val="center"/>
        <w:rPr>
          <w:b/>
          <w:bCs/>
          <w:sz w:val="28"/>
          <w:szCs w:val="28"/>
        </w:rPr>
      </w:pPr>
      <w:r w:rsidRPr="0041513C">
        <w:rPr>
          <w:b/>
          <w:bCs/>
          <w:sz w:val="28"/>
          <w:szCs w:val="28"/>
        </w:rPr>
        <w:t>1. Общие положения</w:t>
      </w:r>
    </w:p>
    <w:p w:rsidR="00EB7D11" w:rsidRPr="00414370" w:rsidRDefault="00EB7D11" w:rsidP="00414370">
      <w:pPr>
        <w:pStyle w:val="a2"/>
        <w:ind w:firstLine="709"/>
        <w:jc w:val="both"/>
        <w:rPr>
          <w:bCs/>
          <w:sz w:val="28"/>
          <w:szCs w:val="28"/>
        </w:rPr>
      </w:pPr>
    </w:p>
    <w:p w:rsidR="00EB7D11" w:rsidRPr="0010133E" w:rsidRDefault="00EB7D11" w:rsidP="00342CB3">
      <w:pPr>
        <w:tabs>
          <w:tab w:val="left" w:pos="4140"/>
        </w:tabs>
        <w:ind w:firstLine="709"/>
        <w:jc w:val="both"/>
        <w:rPr>
          <w:iCs/>
          <w:sz w:val="28"/>
          <w:szCs w:val="28"/>
        </w:rPr>
      </w:pPr>
      <w:r w:rsidRPr="0010133E">
        <w:rPr>
          <w:sz w:val="28"/>
          <w:szCs w:val="28"/>
        </w:rPr>
        <w:t xml:space="preserve">1.1. Стандарт организации деятельности «Подготовка годового отчета о работе Контрольно-ревизионной комиссии муниципального района Усольского районного муниципального образования» (далее – Стандарт) </w:t>
      </w:r>
      <w:r w:rsidRPr="0010133E">
        <w:rPr>
          <w:iCs/>
          <w:sz w:val="28"/>
          <w:szCs w:val="28"/>
        </w:rPr>
        <w:t xml:space="preserve">разработан в соответствии с </w:t>
      </w:r>
      <w:r w:rsidRPr="0010133E">
        <w:rPr>
          <w:iCs/>
          <w:spacing w:val="-1"/>
          <w:sz w:val="28"/>
          <w:szCs w:val="28"/>
        </w:rPr>
        <w:t>положениями Бюджетного кодекса Российской Федерации, Федерального закона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Pr="0010133E">
        <w:rPr>
          <w:iCs/>
          <w:sz w:val="28"/>
          <w:szCs w:val="28"/>
        </w:rPr>
        <w:t xml:space="preserve"> Положения </w:t>
      </w:r>
      <w:r w:rsidRPr="0010133E">
        <w:rPr>
          <w:sz w:val="28"/>
          <w:szCs w:val="28"/>
        </w:rPr>
        <w:t xml:space="preserve">о Контрольно-ревизионной комиссии муниципального района Усольского районного муниципального образования (далее – КРК), утвержденного решением Думы МР УРМО от </w:t>
      </w:r>
      <w:r>
        <w:rPr>
          <w:sz w:val="28"/>
          <w:szCs w:val="28"/>
        </w:rPr>
        <w:t>24</w:t>
      </w:r>
      <w:r w:rsidRPr="0010133E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10133E">
        <w:rPr>
          <w:sz w:val="28"/>
          <w:szCs w:val="28"/>
        </w:rPr>
        <w:t>.201</w:t>
      </w:r>
      <w:r>
        <w:rPr>
          <w:sz w:val="28"/>
          <w:szCs w:val="28"/>
        </w:rPr>
        <w:t>3 года №95</w:t>
      </w:r>
      <w:r w:rsidRPr="0010133E">
        <w:rPr>
          <w:sz w:val="28"/>
          <w:szCs w:val="28"/>
        </w:rPr>
        <w:t xml:space="preserve"> и Регламента Контрольно-ревизионной комиссии МР УРМО.</w:t>
      </w:r>
    </w:p>
    <w:p w:rsidR="00EB7D11" w:rsidRPr="0010133E" w:rsidRDefault="00EB7D11" w:rsidP="00CC7ED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33E">
        <w:rPr>
          <w:rFonts w:ascii="Times New Roman" w:hAnsi="Times New Roman" w:cs="Times New Roman"/>
          <w:sz w:val="28"/>
          <w:szCs w:val="28"/>
        </w:rPr>
        <w:t xml:space="preserve">1.2. При подготовке  Стандарта учтены положений «Общих требований к стандартам внешнего государственного и муниципального финансового контроля» (утв. Коллегией Счетной палаты Российской Федерации (протокол от 12 мая </w:t>
      </w:r>
      <w:smartTag w:uri="urn:schemas-microsoft-com:office:smarttags" w:element="metricconverter">
        <w:smartTagPr>
          <w:attr w:name="ProductID" w:val="2012 г"/>
        </w:smartTagPr>
        <w:r w:rsidRPr="0010133E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Pr="0010133E">
        <w:rPr>
          <w:rFonts w:ascii="Times New Roman" w:hAnsi="Times New Roman" w:cs="Times New Roman"/>
          <w:sz w:val="28"/>
          <w:szCs w:val="28"/>
        </w:rPr>
        <w:t xml:space="preserve">. № 21К (854), Стандарта Счетной палаты РФ </w:t>
      </w:r>
      <w:r>
        <w:rPr>
          <w:rFonts w:ascii="Times New Roman" w:hAnsi="Times New Roman" w:cs="Times New Roman"/>
          <w:sz w:val="28"/>
          <w:szCs w:val="28"/>
        </w:rPr>
        <w:t>стандарт организации деятельности</w:t>
      </w:r>
      <w:r w:rsidRPr="0010133E">
        <w:rPr>
          <w:rFonts w:ascii="Times New Roman" w:hAnsi="Times New Roman" w:cs="Times New Roman"/>
          <w:sz w:val="28"/>
          <w:szCs w:val="28"/>
        </w:rPr>
        <w:t xml:space="preserve"> 13 «Подготовка отчетов о работе Счетной палаты Российской Федерации» (утв. решением Коллегии Счетной палаты РФ от 11 июня 2004 года протокол № 20 (390)) (с изменениями, утвержденными решением Коллегии Счетной палаты РФ от 21 декабря 2012 года протокол № 56К (889)).</w:t>
      </w:r>
    </w:p>
    <w:p w:rsidR="00EB7D11" w:rsidRPr="0010133E" w:rsidRDefault="00EB7D11" w:rsidP="00CC7ED6">
      <w:pPr>
        <w:ind w:firstLine="709"/>
        <w:jc w:val="both"/>
        <w:rPr>
          <w:sz w:val="28"/>
          <w:szCs w:val="28"/>
        </w:rPr>
      </w:pPr>
      <w:r w:rsidRPr="0010133E">
        <w:rPr>
          <w:sz w:val="28"/>
          <w:szCs w:val="28"/>
        </w:rPr>
        <w:t>1.3. Целью Стандарта является установление порядка и правил подготовки годового отчета о работе Контрольно-ревизионной комиссии МР УРМО (далее – Годовой отчет).</w:t>
      </w:r>
    </w:p>
    <w:p w:rsidR="00EB7D11" w:rsidRPr="0010133E" w:rsidRDefault="00EB7D11" w:rsidP="00124811">
      <w:pPr>
        <w:ind w:firstLine="709"/>
        <w:jc w:val="both"/>
        <w:rPr>
          <w:sz w:val="28"/>
          <w:szCs w:val="28"/>
        </w:rPr>
      </w:pPr>
      <w:r w:rsidRPr="0010133E">
        <w:rPr>
          <w:sz w:val="28"/>
          <w:szCs w:val="28"/>
        </w:rPr>
        <w:t>1.4. Задачей Стандарта является определение структуры годового отчета, порядка организации работы по подготовке проекта годового отчета, общих требований к представлению документов и материалов для формирования годового отчета, порядка утверждения годового отчета.</w:t>
      </w:r>
    </w:p>
    <w:p w:rsidR="00EB7D11" w:rsidRPr="0010133E" w:rsidRDefault="00EB7D11" w:rsidP="00CC7ED6">
      <w:pPr>
        <w:pStyle w:val="a2"/>
        <w:ind w:firstLine="720"/>
        <w:jc w:val="both"/>
        <w:rPr>
          <w:sz w:val="28"/>
          <w:szCs w:val="28"/>
        </w:rPr>
      </w:pPr>
    </w:p>
    <w:p w:rsidR="00EB7D11" w:rsidRPr="0010133E" w:rsidRDefault="00EB7D11" w:rsidP="0041513C">
      <w:pPr>
        <w:pStyle w:val="a2"/>
        <w:ind w:firstLine="709"/>
        <w:jc w:val="center"/>
        <w:rPr>
          <w:b/>
          <w:bCs/>
          <w:sz w:val="28"/>
          <w:szCs w:val="28"/>
        </w:rPr>
      </w:pPr>
      <w:r w:rsidRPr="0010133E">
        <w:rPr>
          <w:b/>
          <w:bCs/>
          <w:sz w:val="28"/>
          <w:szCs w:val="28"/>
        </w:rPr>
        <w:t>2. Структура годового отчета</w:t>
      </w:r>
    </w:p>
    <w:p w:rsidR="00EB7D11" w:rsidRPr="0010133E" w:rsidRDefault="00EB7D11" w:rsidP="00124811">
      <w:pPr>
        <w:pStyle w:val="a2"/>
        <w:ind w:firstLine="709"/>
        <w:jc w:val="both"/>
        <w:rPr>
          <w:sz w:val="28"/>
          <w:szCs w:val="28"/>
        </w:rPr>
      </w:pPr>
    </w:p>
    <w:p w:rsidR="00EB7D11" w:rsidRPr="0010133E" w:rsidRDefault="00EB7D11" w:rsidP="00CB1636">
      <w:pPr>
        <w:pStyle w:val="ListParagraph"/>
        <w:suppressAutoHyphens w:val="0"/>
        <w:ind w:left="0" w:firstLine="709"/>
        <w:contextualSpacing w:val="0"/>
        <w:jc w:val="both"/>
        <w:rPr>
          <w:sz w:val="28"/>
          <w:szCs w:val="28"/>
        </w:rPr>
      </w:pPr>
      <w:r w:rsidRPr="0010133E">
        <w:rPr>
          <w:sz w:val="28"/>
          <w:szCs w:val="28"/>
        </w:rPr>
        <w:t>2.1. Годовой отчет состоит из общих данных, характеризующих деятельность Контрольно-ревизионной комиссии в целом, и их анализа (общая часть) и части, содержащей информацию о контрольной и экспертно-аналитической деятельности.</w:t>
      </w:r>
    </w:p>
    <w:p w:rsidR="00EB7D11" w:rsidRPr="0010133E" w:rsidRDefault="00EB7D11" w:rsidP="00F2697A">
      <w:pPr>
        <w:widowControl/>
        <w:tabs>
          <w:tab w:val="left" w:pos="-5670"/>
        </w:tabs>
        <w:suppressAutoHyphens w:val="0"/>
        <w:ind w:firstLine="709"/>
        <w:jc w:val="both"/>
        <w:rPr>
          <w:sz w:val="28"/>
          <w:szCs w:val="28"/>
        </w:rPr>
      </w:pPr>
      <w:r w:rsidRPr="0010133E">
        <w:rPr>
          <w:sz w:val="28"/>
          <w:szCs w:val="28"/>
        </w:rPr>
        <w:t xml:space="preserve">2.2. Примерная структура годового отчета о </w:t>
      </w:r>
      <w:r w:rsidRPr="0010133E">
        <w:rPr>
          <w:iCs/>
          <w:sz w:val="28"/>
          <w:szCs w:val="28"/>
        </w:rPr>
        <w:t>работе</w:t>
      </w:r>
      <w:r w:rsidRPr="0010133E">
        <w:rPr>
          <w:sz w:val="28"/>
          <w:szCs w:val="28"/>
        </w:rPr>
        <w:t xml:space="preserve"> включает следующие разделы и подразделы:</w:t>
      </w:r>
    </w:p>
    <w:p w:rsidR="00EB7D11" w:rsidRPr="0010133E" w:rsidRDefault="00EB7D11" w:rsidP="009D57D1">
      <w:pPr>
        <w:pStyle w:val="ListParagraph"/>
        <w:numPr>
          <w:ilvl w:val="2"/>
          <w:numId w:val="35"/>
        </w:numPr>
        <w:tabs>
          <w:tab w:val="left" w:pos="0"/>
          <w:tab w:val="left" w:pos="1134"/>
        </w:tabs>
        <w:jc w:val="both"/>
        <w:rPr>
          <w:sz w:val="28"/>
          <w:szCs w:val="28"/>
        </w:rPr>
      </w:pPr>
      <w:r w:rsidRPr="0010133E">
        <w:rPr>
          <w:sz w:val="28"/>
          <w:szCs w:val="28"/>
        </w:rPr>
        <w:t>Вводные положения:</w:t>
      </w:r>
    </w:p>
    <w:p w:rsidR="00EB7D11" w:rsidRPr="0010133E" w:rsidRDefault="00EB7D11" w:rsidP="0041513C">
      <w:pPr>
        <w:pStyle w:val="ListParagraph"/>
        <w:numPr>
          <w:ilvl w:val="0"/>
          <w:numId w:val="30"/>
        </w:numPr>
        <w:tabs>
          <w:tab w:val="left" w:pos="0"/>
          <w:tab w:val="left" w:pos="1134"/>
        </w:tabs>
        <w:jc w:val="both"/>
        <w:rPr>
          <w:sz w:val="28"/>
          <w:szCs w:val="28"/>
        </w:rPr>
      </w:pPr>
      <w:r w:rsidRPr="0010133E">
        <w:rPr>
          <w:sz w:val="28"/>
          <w:szCs w:val="28"/>
        </w:rPr>
        <w:t>Задачи и функции КРК;</w:t>
      </w:r>
    </w:p>
    <w:p w:rsidR="00EB7D11" w:rsidRPr="0010133E" w:rsidRDefault="00EB7D11" w:rsidP="0041513C">
      <w:pPr>
        <w:pStyle w:val="ListParagraph"/>
        <w:numPr>
          <w:ilvl w:val="0"/>
          <w:numId w:val="30"/>
        </w:numPr>
        <w:tabs>
          <w:tab w:val="left" w:pos="0"/>
          <w:tab w:val="left" w:pos="1134"/>
        </w:tabs>
        <w:jc w:val="both"/>
        <w:rPr>
          <w:sz w:val="28"/>
          <w:szCs w:val="28"/>
        </w:rPr>
      </w:pPr>
      <w:r w:rsidRPr="0010133E">
        <w:rPr>
          <w:sz w:val="28"/>
          <w:szCs w:val="28"/>
        </w:rPr>
        <w:t>Основные направления деятельности КРК в отчетном году;</w:t>
      </w:r>
    </w:p>
    <w:p w:rsidR="00EB7D11" w:rsidRPr="0010133E" w:rsidRDefault="00EB7D11" w:rsidP="0041513C">
      <w:pPr>
        <w:pStyle w:val="ListParagraph"/>
        <w:numPr>
          <w:ilvl w:val="0"/>
          <w:numId w:val="30"/>
        </w:numPr>
        <w:tabs>
          <w:tab w:val="left" w:pos="0"/>
          <w:tab w:val="left" w:pos="1134"/>
        </w:tabs>
        <w:jc w:val="both"/>
        <w:rPr>
          <w:sz w:val="28"/>
          <w:szCs w:val="28"/>
        </w:rPr>
      </w:pPr>
      <w:r w:rsidRPr="0010133E">
        <w:rPr>
          <w:sz w:val="28"/>
          <w:szCs w:val="28"/>
        </w:rPr>
        <w:t>Основные итоги работы КРК в отчетном году;</w:t>
      </w:r>
    </w:p>
    <w:p w:rsidR="00EB7D11" w:rsidRPr="0010133E" w:rsidRDefault="00EB7D11" w:rsidP="00583529">
      <w:pPr>
        <w:pStyle w:val="ListParagraph"/>
        <w:numPr>
          <w:ilvl w:val="0"/>
          <w:numId w:val="30"/>
        </w:numPr>
        <w:tabs>
          <w:tab w:val="left" w:pos="0"/>
          <w:tab w:val="left" w:pos="1701"/>
        </w:tabs>
        <w:ind w:left="0" w:firstLine="1276"/>
        <w:jc w:val="both"/>
        <w:rPr>
          <w:sz w:val="28"/>
          <w:szCs w:val="28"/>
        </w:rPr>
      </w:pPr>
      <w:r w:rsidRPr="0010133E">
        <w:rPr>
          <w:sz w:val="28"/>
          <w:szCs w:val="28"/>
        </w:rPr>
        <w:t>Реализация предложений КРК по итогам контрольных и экспертно-аналитических мероприятий.</w:t>
      </w:r>
    </w:p>
    <w:p w:rsidR="00EB7D11" w:rsidRPr="0010133E" w:rsidRDefault="00EB7D11" w:rsidP="009D57D1">
      <w:pPr>
        <w:pStyle w:val="ListParagraph"/>
        <w:widowControl/>
        <w:numPr>
          <w:ilvl w:val="2"/>
          <w:numId w:val="35"/>
        </w:numPr>
        <w:tabs>
          <w:tab w:val="left" w:pos="851"/>
          <w:tab w:val="left" w:pos="1134"/>
          <w:tab w:val="left" w:pos="1843"/>
        </w:tabs>
        <w:suppressAutoHyphens w:val="0"/>
        <w:ind w:left="0" w:firstLine="1068"/>
        <w:jc w:val="both"/>
        <w:rPr>
          <w:sz w:val="28"/>
          <w:szCs w:val="28"/>
        </w:rPr>
      </w:pPr>
      <w:r w:rsidRPr="0010133E">
        <w:rPr>
          <w:sz w:val="28"/>
          <w:szCs w:val="28"/>
        </w:rPr>
        <w:t>Контроль формирования и исполнения бюджета Усольского районного муниципального образования и бюджетов муниципальных образ</w:t>
      </w:r>
      <w:r>
        <w:rPr>
          <w:sz w:val="28"/>
          <w:szCs w:val="28"/>
        </w:rPr>
        <w:t>ований, входящих в состав УРМО</w:t>
      </w:r>
      <w:r w:rsidRPr="0010133E">
        <w:rPr>
          <w:sz w:val="28"/>
          <w:szCs w:val="28"/>
        </w:rPr>
        <w:t>:</w:t>
      </w:r>
    </w:p>
    <w:p w:rsidR="00EB7D11" w:rsidRPr="0010133E" w:rsidRDefault="00EB7D11" w:rsidP="00E91422">
      <w:pPr>
        <w:pStyle w:val="ListParagraph"/>
        <w:widowControl/>
        <w:numPr>
          <w:ilvl w:val="0"/>
          <w:numId w:val="33"/>
        </w:numPr>
        <w:tabs>
          <w:tab w:val="left" w:pos="851"/>
          <w:tab w:val="left" w:pos="1134"/>
        </w:tabs>
        <w:suppressAutoHyphens w:val="0"/>
        <w:jc w:val="both"/>
        <w:rPr>
          <w:sz w:val="28"/>
          <w:szCs w:val="28"/>
        </w:rPr>
      </w:pPr>
      <w:r w:rsidRPr="0010133E">
        <w:rPr>
          <w:sz w:val="28"/>
          <w:szCs w:val="28"/>
        </w:rPr>
        <w:t>Предварительный контроль;</w:t>
      </w:r>
    </w:p>
    <w:p w:rsidR="00EB7D11" w:rsidRPr="0010133E" w:rsidRDefault="00EB7D11" w:rsidP="00E91422">
      <w:pPr>
        <w:pStyle w:val="ListParagraph"/>
        <w:widowControl/>
        <w:numPr>
          <w:ilvl w:val="0"/>
          <w:numId w:val="33"/>
        </w:numPr>
        <w:tabs>
          <w:tab w:val="left" w:pos="851"/>
          <w:tab w:val="left" w:pos="1134"/>
        </w:tabs>
        <w:suppressAutoHyphens w:val="0"/>
        <w:jc w:val="both"/>
        <w:rPr>
          <w:sz w:val="28"/>
          <w:szCs w:val="28"/>
        </w:rPr>
      </w:pPr>
      <w:r w:rsidRPr="0010133E">
        <w:rPr>
          <w:sz w:val="28"/>
          <w:szCs w:val="28"/>
        </w:rPr>
        <w:t>Оперативный контроль;</w:t>
      </w:r>
    </w:p>
    <w:p w:rsidR="00EB7D11" w:rsidRPr="0010133E" w:rsidRDefault="00EB7D11" w:rsidP="00583529">
      <w:pPr>
        <w:pStyle w:val="ListParagraph"/>
        <w:widowControl/>
        <w:numPr>
          <w:ilvl w:val="0"/>
          <w:numId w:val="33"/>
        </w:numPr>
        <w:tabs>
          <w:tab w:val="left" w:pos="851"/>
          <w:tab w:val="left" w:pos="1134"/>
        </w:tabs>
        <w:suppressAutoHyphens w:val="0"/>
        <w:jc w:val="both"/>
        <w:rPr>
          <w:sz w:val="28"/>
          <w:szCs w:val="28"/>
        </w:rPr>
      </w:pPr>
      <w:r w:rsidRPr="0010133E">
        <w:rPr>
          <w:sz w:val="28"/>
          <w:szCs w:val="28"/>
        </w:rPr>
        <w:t>Последующий контроль;</w:t>
      </w:r>
    </w:p>
    <w:p w:rsidR="00EB7D11" w:rsidRPr="0010133E" w:rsidRDefault="00EB7D11" w:rsidP="00583529">
      <w:pPr>
        <w:pStyle w:val="ListParagraph"/>
        <w:widowControl/>
        <w:numPr>
          <w:ilvl w:val="0"/>
          <w:numId w:val="33"/>
        </w:numPr>
        <w:tabs>
          <w:tab w:val="left" w:pos="851"/>
          <w:tab w:val="left" w:pos="1134"/>
          <w:tab w:val="left" w:pos="1560"/>
        </w:tabs>
        <w:suppressAutoHyphens w:val="0"/>
        <w:ind w:left="0" w:firstLine="1277"/>
        <w:jc w:val="both"/>
        <w:rPr>
          <w:sz w:val="28"/>
          <w:szCs w:val="28"/>
        </w:rPr>
      </w:pPr>
      <w:r w:rsidRPr="0010133E">
        <w:rPr>
          <w:sz w:val="28"/>
          <w:szCs w:val="28"/>
        </w:rPr>
        <w:t xml:space="preserve"> Результаты предварительного, оперативного и последующего контроля бюджета УРМО и бюджетов </w:t>
      </w:r>
      <w:r>
        <w:rPr>
          <w:sz w:val="28"/>
          <w:szCs w:val="28"/>
        </w:rPr>
        <w:t>муниципальных образований входящих в состав УРМО</w:t>
      </w:r>
      <w:r w:rsidRPr="0010133E">
        <w:rPr>
          <w:sz w:val="28"/>
          <w:szCs w:val="28"/>
        </w:rPr>
        <w:t>.</w:t>
      </w:r>
    </w:p>
    <w:p w:rsidR="00EB7D11" w:rsidRPr="0010133E" w:rsidRDefault="00EB7D11" w:rsidP="00C17287">
      <w:pPr>
        <w:pStyle w:val="ListParagraph"/>
        <w:widowControl/>
        <w:tabs>
          <w:tab w:val="left" w:pos="851"/>
          <w:tab w:val="left" w:pos="1134"/>
          <w:tab w:val="left" w:pos="1560"/>
        </w:tabs>
        <w:suppressAutoHyphens w:val="0"/>
        <w:ind w:left="1068"/>
        <w:jc w:val="both"/>
        <w:rPr>
          <w:sz w:val="28"/>
          <w:szCs w:val="28"/>
        </w:rPr>
      </w:pPr>
      <w:r w:rsidRPr="0010133E">
        <w:rPr>
          <w:sz w:val="28"/>
          <w:szCs w:val="28"/>
        </w:rPr>
        <w:t>2.2.3. Экспертно-аналитическая деятельность КРК.</w:t>
      </w:r>
    </w:p>
    <w:p w:rsidR="00EB7D11" w:rsidRPr="0010133E" w:rsidRDefault="00EB7D11" w:rsidP="00C17287">
      <w:pPr>
        <w:pStyle w:val="ListParagraph"/>
        <w:widowControl/>
        <w:tabs>
          <w:tab w:val="left" w:pos="851"/>
          <w:tab w:val="left" w:pos="1134"/>
          <w:tab w:val="left" w:pos="1560"/>
        </w:tabs>
        <w:suppressAutoHyphens w:val="0"/>
        <w:ind w:left="1068"/>
        <w:jc w:val="both"/>
        <w:rPr>
          <w:sz w:val="28"/>
          <w:szCs w:val="28"/>
        </w:rPr>
      </w:pPr>
      <w:r w:rsidRPr="0010133E">
        <w:rPr>
          <w:bCs/>
          <w:color w:val="000000"/>
          <w:sz w:val="28"/>
          <w:szCs w:val="28"/>
        </w:rPr>
        <w:t>2.2.4. Обеспечение деятельности КРК:</w:t>
      </w:r>
    </w:p>
    <w:p w:rsidR="00EB7D11" w:rsidRPr="0010133E" w:rsidRDefault="00EB7D11" w:rsidP="00E51663">
      <w:pPr>
        <w:widowControl/>
        <w:numPr>
          <w:ilvl w:val="0"/>
          <w:numId w:val="34"/>
        </w:numPr>
        <w:tabs>
          <w:tab w:val="left" w:pos="851"/>
          <w:tab w:val="left" w:pos="1134"/>
        </w:tabs>
        <w:suppressAutoHyphens w:val="0"/>
        <w:ind w:hanging="219"/>
        <w:jc w:val="both"/>
        <w:rPr>
          <w:bCs/>
          <w:color w:val="000000"/>
          <w:sz w:val="28"/>
          <w:szCs w:val="28"/>
        </w:rPr>
      </w:pPr>
      <w:r w:rsidRPr="0010133E">
        <w:rPr>
          <w:bCs/>
          <w:color w:val="000000"/>
          <w:sz w:val="28"/>
          <w:szCs w:val="28"/>
        </w:rPr>
        <w:t>Кадровое обеспечение деятельности КРК;</w:t>
      </w:r>
    </w:p>
    <w:p w:rsidR="00EB7D11" w:rsidRPr="0010133E" w:rsidRDefault="00EB7D11" w:rsidP="00E51663">
      <w:pPr>
        <w:widowControl/>
        <w:numPr>
          <w:ilvl w:val="0"/>
          <w:numId w:val="34"/>
        </w:numPr>
        <w:tabs>
          <w:tab w:val="left" w:pos="851"/>
          <w:tab w:val="left" w:pos="1134"/>
        </w:tabs>
        <w:suppressAutoHyphens w:val="0"/>
        <w:ind w:hanging="219"/>
        <w:jc w:val="both"/>
        <w:rPr>
          <w:bCs/>
          <w:color w:val="000000"/>
          <w:sz w:val="28"/>
          <w:szCs w:val="28"/>
        </w:rPr>
      </w:pPr>
      <w:r w:rsidRPr="0010133E">
        <w:rPr>
          <w:bCs/>
          <w:color w:val="000000"/>
          <w:sz w:val="28"/>
          <w:szCs w:val="28"/>
        </w:rPr>
        <w:t>Организационное, документационное обеспечение деятельности;</w:t>
      </w:r>
    </w:p>
    <w:p w:rsidR="00EB7D11" w:rsidRPr="0010133E" w:rsidRDefault="00EB7D11" w:rsidP="00E51663">
      <w:pPr>
        <w:widowControl/>
        <w:numPr>
          <w:ilvl w:val="0"/>
          <w:numId w:val="34"/>
        </w:numPr>
        <w:tabs>
          <w:tab w:val="left" w:pos="851"/>
          <w:tab w:val="left" w:pos="1134"/>
        </w:tabs>
        <w:suppressAutoHyphens w:val="0"/>
        <w:ind w:hanging="219"/>
        <w:jc w:val="both"/>
        <w:rPr>
          <w:bCs/>
          <w:color w:val="000000"/>
          <w:sz w:val="28"/>
          <w:szCs w:val="28"/>
        </w:rPr>
      </w:pPr>
      <w:r w:rsidRPr="0010133E">
        <w:rPr>
          <w:bCs/>
          <w:color w:val="000000"/>
          <w:sz w:val="28"/>
          <w:szCs w:val="28"/>
        </w:rPr>
        <w:t>Информационная деятельность;</w:t>
      </w:r>
    </w:p>
    <w:p w:rsidR="00EB7D11" w:rsidRPr="0010133E" w:rsidRDefault="00EB7D11" w:rsidP="00E51663">
      <w:pPr>
        <w:widowControl/>
        <w:numPr>
          <w:ilvl w:val="0"/>
          <w:numId w:val="34"/>
        </w:numPr>
        <w:tabs>
          <w:tab w:val="left" w:pos="851"/>
          <w:tab w:val="left" w:pos="1134"/>
        </w:tabs>
        <w:suppressAutoHyphens w:val="0"/>
        <w:ind w:hanging="219"/>
        <w:jc w:val="both"/>
        <w:rPr>
          <w:bCs/>
          <w:color w:val="000000"/>
          <w:sz w:val="28"/>
          <w:szCs w:val="28"/>
        </w:rPr>
      </w:pPr>
      <w:r w:rsidRPr="0010133E">
        <w:rPr>
          <w:bCs/>
          <w:color w:val="000000"/>
          <w:sz w:val="28"/>
          <w:szCs w:val="28"/>
        </w:rPr>
        <w:t>Взаимодействие КРК;</w:t>
      </w:r>
    </w:p>
    <w:p w:rsidR="00EB7D11" w:rsidRPr="0010133E" w:rsidRDefault="00EB7D11" w:rsidP="00E51663">
      <w:pPr>
        <w:widowControl/>
        <w:numPr>
          <w:ilvl w:val="0"/>
          <w:numId w:val="34"/>
        </w:numPr>
        <w:tabs>
          <w:tab w:val="left" w:pos="851"/>
          <w:tab w:val="left" w:pos="1134"/>
        </w:tabs>
        <w:suppressAutoHyphens w:val="0"/>
        <w:ind w:hanging="219"/>
        <w:jc w:val="both"/>
        <w:rPr>
          <w:bCs/>
          <w:color w:val="000000"/>
          <w:sz w:val="28"/>
          <w:szCs w:val="28"/>
        </w:rPr>
      </w:pPr>
      <w:r w:rsidRPr="0010133E">
        <w:rPr>
          <w:bCs/>
          <w:color w:val="000000"/>
          <w:sz w:val="28"/>
          <w:szCs w:val="28"/>
        </w:rPr>
        <w:t>Финансовое и социально-бытовое обеспечение деятельности.</w:t>
      </w:r>
    </w:p>
    <w:p w:rsidR="00EB7D11" w:rsidRPr="0010133E" w:rsidRDefault="00EB7D11" w:rsidP="00583529">
      <w:pPr>
        <w:widowControl/>
        <w:tabs>
          <w:tab w:val="left" w:pos="851"/>
          <w:tab w:val="left" w:pos="1134"/>
        </w:tabs>
        <w:suppressAutoHyphens w:val="0"/>
        <w:ind w:left="1068"/>
        <w:jc w:val="both"/>
        <w:rPr>
          <w:bCs/>
          <w:color w:val="000000"/>
          <w:sz w:val="28"/>
          <w:szCs w:val="28"/>
        </w:rPr>
      </w:pPr>
      <w:r w:rsidRPr="0010133E">
        <w:rPr>
          <w:bCs/>
          <w:color w:val="000000"/>
          <w:sz w:val="28"/>
          <w:szCs w:val="28"/>
        </w:rPr>
        <w:t>2.2.5. Основные направления деятельности КРК в отчетном году</w:t>
      </w:r>
      <w:r w:rsidRPr="0010133E">
        <w:rPr>
          <w:sz w:val="28"/>
          <w:szCs w:val="28"/>
        </w:rPr>
        <w:t>.</w:t>
      </w:r>
    </w:p>
    <w:p w:rsidR="00EB7D11" w:rsidRPr="0010133E" w:rsidRDefault="00EB7D11" w:rsidP="008D1FEA">
      <w:pPr>
        <w:tabs>
          <w:tab w:val="num" w:pos="1276"/>
        </w:tabs>
        <w:ind w:firstLine="993"/>
        <w:jc w:val="both"/>
        <w:rPr>
          <w:sz w:val="28"/>
          <w:szCs w:val="28"/>
        </w:rPr>
      </w:pPr>
      <w:r w:rsidRPr="0010133E">
        <w:rPr>
          <w:sz w:val="28"/>
          <w:szCs w:val="28"/>
        </w:rPr>
        <w:t xml:space="preserve"> 2.2.6. Требования к содержанию отдельных подразделов годового отчета:</w:t>
      </w:r>
    </w:p>
    <w:p w:rsidR="00EB7D11" w:rsidRPr="0010133E" w:rsidRDefault="00EB7D11" w:rsidP="00D73AF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0133E">
        <w:rPr>
          <w:bCs/>
          <w:kern w:val="0"/>
          <w:sz w:val="28"/>
          <w:szCs w:val="28"/>
        </w:rPr>
        <w:tab/>
        <w:t>1. Основные итоги работы КРК в отчетном году</w:t>
      </w:r>
      <w:r w:rsidRPr="0010133E">
        <w:rPr>
          <w:sz w:val="28"/>
          <w:szCs w:val="28"/>
        </w:rPr>
        <w:t xml:space="preserve"> (если информация показательна и данные сопоставимы – в сравнении с предыдущими отчетными периодами):</w:t>
      </w:r>
    </w:p>
    <w:p w:rsidR="00EB7D11" w:rsidRPr="0010133E" w:rsidRDefault="00EB7D11" w:rsidP="00A237E0">
      <w:pPr>
        <w:pStyle w:val="ListParagraph"/>
        <w:widowControl/>
        <w:numPr>
          <w:ilvl w:val="0"/>
          <w:numId w:val="36"/>
        </w:numPr>
        <w:tabs>
          <w:tab w:val="left" w:pos="1560"/>
        </w:tabs>
        <w:suppressAutoHyphens w:val="0"/>
        <w:ind w:left="0" w:firstLine="1276"/>
        <w:jc w:val="both"/>
        <w:rPr>
          <w:sz w:val="28"/>
          <w:szCs w:val="28"/>
        </w:rPr>
      </w:pPr>
      <w:r w:rsidRPr="0010133E">
        <w:rPr>
          <w:sz w:val="28"/>
          <w:szCs w:val="28"/>
        </w:rPr>
        <w:t>Анализ выполнения плана работы (какие задачи ставились, какие мероприятия планировались, насколько решены поставленные задачи);</w:t>
      </w:r>
    </w:p>
    <w:p w:rsidR="00EB7D11" w:rsidRPr="0010133E" w:rsidRDefault="00EB7D11" w:rsidP="00A237E0">
      <w:pPr>
        <w:pStyle w:val="ListParagraph"/>
        <w:widowControl/>
        <w:numPr>
          <w:ilvl w:val="0"/>
          <w:numId w:val="36"/>
        </w:numPr>
        <w:tabs>
          <w:tab w:val="left" w:pos="1560"/>
        </w:tabs>
        <w:suppressAutoHyphens w:val="0"/>
        <w:ind w:hanging="153"/>
        <w:jc w:val="both"/>
        <w:rPr>
          <w:sz w:val="28"/>
          <w:szCs w:val="28"/>
        </w:rPr>
      </w:pPr>
      <w:r w:rsidRPr="0010133E">
        <w:rPr>
          <w:sz w:val="28"/>
          <w:szCs w:val="28"/>
        </w:rPr>
        <w:t>Количество проведенных контрольных мероприятий;</w:t>
      </w:r>
    </w:p>
    <w:p w:rsidR="00EB7D11" w:rsidRPr="0010133E" w:rsidRDefault="00EB7D11" w:rsidP="00A237E0">
      <w:pPr>
        <w:pStyle w:val="ListParagraph"/>
        <w:widowControl/>
        <w:numPr>
          <w:ilvl w:val="0"/>
          <w:numId w:val="36"/>
        </w:numPr>
        <w:tabs>
          <w:tab w:val="left" w:pos="1560"/>
        </w:tabs>
        <w:suppressAutoHyphens w:val="0"/>
        <w:ind w:left="0" w:firstLine="1276"/>
        <w:jc w:val="both"/>
        <w:rPr>
          <w:sz w:val="28"/>
          <w:szCs w:val="28"/>
        </w:rPr>
      </w:pPr>
      <w:r w:rsidRPr="0010133E">
        <w:rPr>
          <w:sz w:val="28"/>
          <w:szCs w:val="28"/>
        </w:rPr>
        <w:t>Количество объектов, охваченных при проведении контрольных мероприятий (из них: органы местного самоуправления, муниципальные учреждения и предприятия, прочие организации);</w:t>
      </w:r>
    </w:p>
    <w:p w:rsidR="00EB7D11" w:rsidRPr="0010133E" w:rsidRDefault="00EB7D11" w:rsidP="00A237E0">
      <w:pPr>
        <w:pStyle w:val="ListParagraph"/>
        <w:widowControl/>
        <w:numPr>
          <w:ilvl w:val="0"/>
          <w:numId w:val="36"/>
        </w:numPr>
        <w:tabs>
          <w:tab w:val="left" w:pos="1560"/>
        </w:tabs>
        <w:suppressAutoHyphens w:val="0"/>
        <w:ind w:hanging="153"/>
        <w:jc w:val="both"/>
        <w:rPr>
          <w:sz w:val="28"/>
          <w:szCs w:val="28"/>
        </w:rPr>
      </w:pPr>
      <w:r w:rsidRPr="0010133E">
        <w:rPr>
          <w:sz w:val="28"/>
          <w:szCs w:val="28"/>
        </w:rPr>
        <w:t>Объем проверенных средств;</w:t>
      </w:r>
    </w:p>
    <w:p w:rsidR="00EB7D11" w:rsidRPr="0010133E" w:rsidRDefault="00EB7D11" w:rsidP="00A237E0">
      <w:pPr>
        <w:pStyle w:val="ListParagraph"/>
        <w:widowControl/>
        <w:numPr>
          <w:ilvl w:val="0"/>
          <w:numId w:val="36"/>
        </w:numPr>
        <w:tabs>
          <w:tab w:val="left" w:pos="1560"/>
        </w:tabs>
        <w:suppressAutoHyphens w:val="0"/>
        <w:ind w:hanging="153"/>
        <w:jc w:val="both"/>
        <w:rPr>
          <w:sz w:val="28"/>
          <w:szCs w:val="28"/>
        </w:rPr>
      </w:pPr>
      <w:r w:rsidRPr="0010133E">
        <w:rPr>
          <w:sz w:val="28"/>
          <w:szCs w:val="28"/>
        </w:rPr>
        <w:t>Объем нарушений и анализ по видам и отраслям;</w:t>
      </w:r>
    </w:p>
    <w:p w:rsidR="00EB7D11" w:rsidRPr="0010133E" w:rsidRDefault="00EB7D11" w:rsidP="00A237E0">
      <w:pPr>
        <w:pStyle w:val="ListParagraph"/>
        <w:widowControl/>
        <w:numPr>
          <w:ilvl w:val="0"/>
          <w:numId w:val="36"/>
        </w:numPr>
        <w:tabs>
          <w:tab w:val="left" w:pos="1560"/>
        </w:tabs>
        <w:suppressAutoHyphens w:val="0"/>
        <w:ind w:left="0" w:firstLine="1276"/>
        <w:jc w:val="both"/>
        <w:rPr>
          <w:sz w:val="28"/>
          <w:szCs w:val="28"/>
        </w:rPr>
      </w:pPr>
      <w:r w:rsidRPr="0010133E">
        <w:rPr>
          <w:sz w:val="28"/>
          <w:szCs w:val="28"/>
        </w:rPr>
        <w:t>Количество экспертно-аналитических мероприятий (в том числе – заключений по проектам нормативных правовых актов органов местного самоуправления);</w:t>
      </w:r>
    </w:p>
    <w:p w:rsidR="00EB7D11" w:rsidRPr="0010133E" w:rsidRDefault="00EB7D11" w:rsidP="00A237E0">
      <w:pPr>
        <w:pStyle w:val="ListParagraph"/>
        <w:widowControl/>
        <w:numPr>
          <w:ilvl w:val="0"/>
          <w:numId w:val="36"/>
        </w:numPr>
        <w:tabs>
          <w:tab w:val="left" w:pos="1560"/>
        </w:tabs>
        <w:suppressAutoHyphens w:val="0"/>
        <w:ind w:left="0" w:firstLine="1276"/>
        <w:jc w:val="both"/>
        <w:rPr>
          <w:sz w:val="28"/>
          <w:szCs w:val="28"/>
        </w:rPr>
      </w:pPr>
      <w:r w:rsidRPr="0010133E">
        <w:rPr>
          <w:sz w:val="28"/>
          <w:szCs w:val="28"/>
        </w:rPr>
        <w:t>Информация (статистическая) о представлениях и предписаниях: направлено, содержится предложений, исполнено, не исполнено и по каким причинам;</w:t>
      </w:r>
    </w:p>
    <w:p w:rsidR="00EB7D11" w:rsidRPr="0010133E" w:rsidRDefault="00EB7D11" w:rsidP="00A237E0">
      <w:pPr>
        <w:pStyle w:val="ListParagraph"/>
        <w:widowControl/>
        <w:numPr>
          <w:ilvl w:val="0"/>
          <w:numId w:val="36"/>
        </w:numPr>
        <w:tabs>
          <w:tab w:val="left" w:pos="1560"/>
        </w:tabs>
        <w:suppressAutoHyphens w:val="0"/>
        <w:ind w:left="0" w:firstLine="1276"/>
        <w:jc w:val="both"/>
        <w:rPr>
          <w:sz w:val="28"/>
          <w:szCs w:val="28"/>
        </w:rPr>
      </w:pPr>
      <w:r w:rsidRPr="0010133E">
        <w:rPr>
          <w:sz w:val="28"/>
          <w:szCs w:val="28"/>
        </w:rPr>
        <w:t>Анализ устранения нарушений (возмещено в денежном выражении, сумма выполненных работ, услуг, внесение изменений в нормативные правовые акты и др.).</w:t>
      </w:r>
    </w:p>
    <w:p w:rsidR="00EB7D11" w:rsidRPr="0010133E" w:rsidRDefault="00EB7D11" w:rsidP="00D73AF5">
      <w:pPr>
        <w:pStyle w:val="BodyTextIndent"/>
        <w:tabs>
          <w:tab w:val="left" w:pos="1134"/>
        </w:tabs>
        <w:spacing w:line="240" w:lineRule="auto"/>
        <w:ind w:firstLine="1069"/>
        <w:rPr>
          <w:szCs w:val="28"/>
        </w:rPr>
      </w:pPr>
      <w:r w:rsidRPr="0010133E">
        <w:rPr>
          <w:szCs w:val="28"/>
        </w:rPr>
        <w:t xml:space="preserve">2. Результаты предварительного, оперативного и последующего контроля бюджета УРМО и бюджетов </w:t>
      </w:r>
      <w:r>
        <w:rPr>
          <w:szCs w:val="28"/>
        </w:rPr>
        <w:t>муниципальных образований входящих в состав УРМО</w:t>
      </w:r>
      <w:r w:rsidRPr="0010133E">
        <w:rPr>
          <w:szCs w:val="28"/>
        </w:rPr>
        <w:t>:</w:t>
      </w:r>
    </w:p>
    <w:p w:rsidR="00EB7D11" w:rsidRPr="0010133E" w:rsidRDefault="00EB7D11" w:rsidP="00D73AF5">
      <w:pPr>
        <w:pStyle w:val="BodyTextIndent"/>
        <w:numPr>
          <w:ilvl w:val="0"/>
          <w:numId w:val="38"/>
        </w:numPr>
        <w:tabs>
          <w:tab w:val="left" w:pos="1560"/>
        </w:tabs>
        <w:spacing w:line="240" w:lineRule="auto"/>
        <w:ind w:left="0" w:firstLine="1276"/>
        <w:rPr>
          <w:szCs w:val="28"/>
        </w:rPr>
      </w:pPr>
      <w:r w:rsidRPr="0010133E">
        <w:rPr>
          <w:szCs w:val="28"/>
        </w:rPr>
        <w:t>Наиболее значимые результаты контрольных мероприятий (кратко), основные выявленные нарушения, обобщить результаты и выводы по идентичным проверкам (потери бюджета и причины, суммы неэффективного использования средств);</w:t>
      </w:r>
    </w:p>
    <w:p w:rsidR="00EB7D11" w:rsidRPr="0010133E" w:rsidRDefault="00EB7D11" w:rsidP="00D73AF5">
      <w:pPr>
        <w:pStyle w:val="BodyTextIndent"/>
        <w:numPr>
          <w:ilvl w:val="0"/>
          <w:numId w:val="38"/>
        </w:numPr>
        <w:tabs>
          <w:tab w:val="left" w:pos="1560"/>
        </w:tabs>
        <w:spacing w:line="240" w:lineRule="auto"/>
        <w:ind w:left="0" w:firstLine="1276"/>
        <w:rPr>
          <w:szCs w:val="28"/>
        </w:rPr>
      </w:pPr>
      <w:r w:rsidRPr="0010133E">
        <w:rPr>
          <w:color w:val="000000"/>
          <w:szCs w:val="28"/>
        </w:rPr>
        <w:t xml:space="preserve">Экономический эффект, </w:t>
      </w:r>
      <w:r w:rsidRPr="0010133E">
        <w:rPr>
          <w:szCs w:val="28"/>
        </w:rPr>
        <w:t>наиболее значимые суммы возмещения и по каким объектам, предотвращено потерь и т.д.;</w:t>
      </w:r>
    </w:p>
    <w:p w:rsidR="00EB7D11" w:rsidRPr="0010133E" w:rsidRDefault="00EB7D11" w:rsidP="00D73AF5">
      <w:pPr>
        <w:pStyle w:val="BodyTextIndent"/>
        <w:numPr>
          <w:ilvl w:val="0"/>
          <w:numId w:val="38"/>
        </w:numPr>
        <w:tabs>
          <w:tab w:val="left" w:pos="1560"/>
        </w:tabs>
        <w:spacing w:line="240" w:lineRule="auto"/>
        <w:ind w:left="0" w:firstLine="1276"/>
        <w:rPr>
          <w:szCs w:val="28"/>
        </w:rPr>
      </w:pPr>
      <w:r w:rsidRPr="0010133E">
        <w:rPr>
          <w:szCs w:val="28"/>
        </w:rPr>
        <w:t>Меры, принимаемые по результатам значимых контрольных мероприятий;</w:t>
      </w:r>
    </w:p>
    <w:p w:rsidR="00EB7D11" w:rsidRPr="0010133E" w:rsidRDefault="00EB7D11" w:rsidP="00D73AF5">
      <w:pPr>
        <w:pStyle w:val="BodyTextIndent"/>
        <w:numPr>
          <w:ilvl w:val="0"/>
          <w:numId w:val="38"/>
        </w:numPr>
        <w:tabs>
          <w:tab w:val="left" w:pos="1560"/>
        </w:tabs>
        <w:spacing w:line="240" w:lineRule="auto"/>
        <w:ind w:left="0" w:firstLine="1276"/>
        <w:rPr>
          <w:szCs w:val="28"/>
        </w:rPr>
      </w:pPr>
      <w:r w:rsidRPr="0010133E">
        <w:rPr>
          <w:szCs w:val="28"/>
        </w:rPr>
        <w:t>Как и кем осуществлялся контроль (в т. ч. ведомственный), к чему привело отсутствие контроля;</w:t>
      </w:r>
    </w:p>
    <w:p w:rsidR="00EB7D11" w:rsidRPr="0010133E" w:rsidRDefault="00EB7D11" w:rsidP="00D73AF5">
      <w:pPr>
        <w:pStyle w:val="BodyTextIndent"/>
        <w:numPr>
          <w:ilvl w:val="0"/>
          <w:numId w:val="38"/>
        </w:numPr>
        <w:tabs>
          <w:tab w:val="left" w:pos="1560"/>
        </w:tabs>
        <w:spacing w:line="240" w:lineRule="auto"/>
        <w:ind w:left="0" w:firstLine="1276"/>
        <w:rPr>
          <w:szCs w:val="28"/>
        </w:rPr>
      </w:pPr>
      <w:r w:rsidRPr="0010133E">
        <w:rPr>
          <w:szCs w:val="28"/>
        </w:rPr>
        <w:t>Показательная информация по исполнению представлений и предписаний, по неисполненным представлениям и предписаниям;</w:t>
      </w:r>
    </w:p>
    <w:p w:rsidR="00EB7D11" w:rsidRPr="0010133E" w:rsidRDefault="00EB7D11" w:rsidP="00D73AF5">
      <w:pPr>
        <w:pStyle w:val="BodyTextIndent"/>
        <w:numPr>
          <w:ilvl w:val="0"/>
          <w:numId w:val="38"/>
        </w:numPr>
        <w:tabs>
          <w:tab w:val="left" w:pos="1560"/>
        </w:tabs>
        <w:spacing w:line="240" w:lineRule="auto"/>
        <w:ind w:left="0" w:firstLine="1276"/>
        <w:rPr>
          <w:szCs w:val="28"/>
        </w:rPr>
      </w:pPr>
      <w:r w:rsidRPr="0010133E">
        <w:rPr>
          <w:szCs w:val="28"/>
        </w:rPr>
        <w:t>Иная значимая информация.</w:t>
      </w:r>
    </w:p>
    <w:p w:rsidR="00EB7D11" w:rsidRPr="0010133E" w:rsidRDefault="00EB7D11" w:rsidP="004D0054">
      <w:pPr>
        <w:widowControl/>
        <w:suppressAutoHyphens w:val="0"/>
        <w:jc w:val="both"/>
        <w:rPr>
          <w:sz w:val="28"/>
          <w:szCs w:val="28"/>
        </w:rPr>
      </w:pPr>
    </w:p>
    <w:p w:rsidR="00EB7D11" w:rsidRPr="0010133E" w:rsidRDefault="00EB7D11" w:rsidP="0041513C">
      <w:pPr>
        <w:widowControl/>
        <w:suppressAutoHyphens w:val="0"/>
        <w:ind w:firstLine="709"/>
        <w:jc w:val="center"/>
        <w:rPr>
          <w:b/>
          <w:sz w:val="28"/>
          <w:szCs w:val="28"/>
        </w:rPr>
      </w:pPr>
      <w:r w:rsidRPr="0010133E">
        <w:rPr>
          <w:b/>
          <w:sz w:val="28"/>
          <w:szCs w:val="28"/>
        </w:rPr>
        <w:t>3. Правила формирования годового отчета</w:t>
      </w:r>
    </w:p>
    <w:p w:rsidR="00EB7D11" w:rsidRPr="0010133E" w:rsidRDefault="00EB7D11" w:rsidP="004A412B">
      <w:pPr>
        <w:widowControl/>
        <w:suppressAutoHyphens w:val="0"/>
        <w:ind w:firstLine="709"/>
        <w:jc w:val="both"/>
        <w:rPr>
          <w:sz w:val="28"/>
          <w:szCs w:val="28"/>
        </w:rPr>
      </w:pPr>
    </w:p>
    <w:p w:rsidR="00EB7D11" w:rsidRPr="0010133E" w:rsidRDefault="00EB7D11" w:rsidP="00E34E1D">
      <w:pPr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10133E">
        <w:rPr>
          <w:sz w:val="28"/>
          <w:szCs w:val="28"/>
        </w:rPr>
        <w:t>3.1. Учет количества проведенных экспертно-аналитических мероприятий осуществляется по количеству заключений и информационно-аналитических справок, составленных по их результатам. Учет количества контрольных мероприятий осуществляется по количеству актов.</w:t>
      </w:r>
    </w:p>
    <w:p w:rsidR="00EB7D11" w:rsidRPr="0010133E" w:rsidRDefault="00EB7D11" w:rsidP="00E34E1D">
      <w:pPr>
        <w:pStyle w:val="BodyTextIndent2"/>
        <w:tabs>
          <w:tab w:val="num" w:pos="567"/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0133E">
        <w:rPr>
          <w:sz w:val="28"/>
          <w:szCs w:val="28"/>
        </w:rPr>
        <w:t>Контрольные и экспертно-аналитические мероприятия учитываются раздельно.</w:t>
      </w:r>
    </w:p>
    <w:p w:rsidR="00EB7D11" w:rsidRPr="0010133E" w:rsidRDefault="00EB7D11" w:rsidP="00E34E1D">
      <w:pPr>
        <w:ind w:firstLine="709"/>
        <w:jc w:val="both"/>
        <w:rPr>
          <w:sz w:val="28"/>
          <w:szCs w:val="28"/>
        </w:rPr>
      </w:pPr>
      <w:r w:rsidRPr="0010133E">
        <w:rPr>
          <w:sz w:val="28"/>
          <w:szCs w:val="28"/>
        </w:rPr>
        <w:t>3.2. В годовом отчете приводятся данные только по завершенным контрольным и экспертно-аналитическим мероприятиям.</w:t>
      </w:r>
    </w:p>
    <w:p w:rsidR="00EB7D11" w:rsidRPr="0010133E" w:rsidRDefault="00EB7D11" w:rsidP="00E34E1D">
      <w:pPr>
        <w:pStyle w:val="BodyTextIndent2"/>
        <w:tabs>
          <w:tab w:val="num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0133E">
        <w:rPr>
          <w:sz w:val="28"/>
          <w:szCs w:val="28"/>
        </w:rPr>
        <w:t>3.3. При определении количества проверенных объектов в качестве объекта проверки учитывается организация (юридическое лицо), в которой в отчетном периоде были проведены контрольные мероприятия и по их результатам составлен акт.</w:t>
      </w:r>
    </w:p>
    <w:p w:rsidR="00EB7D11" w:rsidRPr="0010133E" w:rsidRDefault="00EB7D11" w:rsidP="00E34E1D">
      <w:pPr>
        <w:pStyle w:val="BodyTextIndent2"/>
        <w:tabs>
          <w:tab w:val="num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0133E">
        <w:rPr>
          <w:sz w:val="28"/>
          <w:szCs w:val="28"/>
        </w:rPr>
        <w:t>Если проведено несколько контрольных мероприятий на одном объекте в течение отчетного периода, то объект учитывается один раз.</w:t>
      </w:r>
    </w:p>
    <w:p w:rsidR="00EB7D11" w:rsidRPr="0010133E" w:rsidRDefault="00EB7D11" w:rsidP="004960ED">
      <w:pPr>
        <w:pStyle w:val="BodyTextIndent2"/>
        <w:tabs>
          <w:tab w:val="num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0133E">
        <w:rPr>
          <w:sz w:val="28"/>
          <w:szCs w:val="28"/>
        </w:rPr>
        <w:t>3.4. Суммы выявленных и возмещенных финансовых нарушений указываются в тысячах рублях с точностью до первого десятичного знака.</w:t>
      </w:r>
    </w:p>
    <w:p w:rsidR="00EB7D11" w:rsidRPr="0010133E" w:rsidRDefault="00EB7D11" w:rsidP="00E34E1D">
      <w:pPr>
        <w:pStyle w:val="BodyTextIndent2"/>
        <w:tabs>
          <w:tab w:val="num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0133E">
        <w:rPr>
          <w:sz w:val="28"/>
          <w:szCs w:val="28"/>
        </w:rPr>
        <w:t>3.5. Объем годового отчета не ограничен.</w:t>
      </w:r>
    </w:p>
    <w:p w:rsidR="00EB7D11" w:rsidRPr="0010133E" w:rsidRDefault="00EB7D11" w:rsidP="00E34E1D">
      <w:pPr>
        <w:pStyle w:val="BodyTextIndent2"/>
        <w:tabs>
          <w:tab w:val="num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0133E">
        <w:rPr>
          <w:sz w:val="28"/>
          <w:szCs w:val="28"/>
        </w:rPr>
        <w:t xml:space="preserve">3.6. Текстовые документы и материалы к формированию отчета о </w:t>
      </w:r>
      <w:r w:rsidRPr="0010133E">
        <w:rPr>
          <w:iCs/>
          <w:sz w:val="28"/>
          <w:szCs w:val="28"/>
        </w:rPr>
        <w:t>работе</w:t>
      </w:r>
      <w:r w:rsidRPr="0010133E">
        <w:rPr>
          <w:sz w:val="28"/>
          <w:szCs w:val="28"/>
        </w:rPr>
        <w:t xml:space="preserve"> оформляются в соответствии с требованиями Инструкции по делопроизводству</w:t>
      </w:r>
      <w:r w:rsidRPr="0010133E">
        <w:rPr>
          <w:i/>
          <w:sz w:val="28"/>
          <w:szCs w:val="28"/>
        </w:rPr>
        <w:t>.</w:t>
      </w:r>
    </w:p>
    <w:p w:rsidR="00EB7D11" w:rsidRPr="0010133E" w:rsidRDefault="00EB7D11" w:rsidP="00E34E1D">
      <w:pPr>
        <w:ind w:firstLine="709"/>
        <w:jc w:val="both"/>
        <w:rPr>
          <w:sz w:val="28"/>
          <w:szCs w:val="28"/>
        </w:rPr>
      </w:pPr>
      <w:r w:rsidRPr="0010133E">
        <w:rPr>
          <w:sz w:val="28"/>
          <w:szCs w:val="28"/>
        </w:rPr>
        <w:t>3.7. При формировании годового отчета при необходимости направляются запросы в проверенные в течение отчетного года органы и организации для уточнения информации о принятых мерах по устранению нарушений, выявленных в ходе контрольного мероприятия.</w:t>
      </w:r>
    </w:p>
    <w:p w:rsidR="00EB7D11" w:rsidRPr="0010133E" w:rsidRDefault="00EB7D11" w:rsidP="00E34E1D">
      <w:pPr>
        <w:pStyle w:val="BodyTextIndent2"/>
        <w:spacing w:after="0" w:line="240" w:lineRule="auto"/>
        <w:ind w:left="0" w:firstLine="709"/>
        <w:jc w:val="both"/>
        <w:rPr>
          <w:sz w:val="28"/>
          <w:szCs w:val="28"/>
        </w:rPr>
      </w:pPr>
      <w:r w:rsidRPr="0010133E">
        <w:rPr>
          <w:sz w:val="28"/>
          <w:szCs w:val="28"/>
        </w:rPr>
        <w:t>3.8. Годовой отчет формируется и подписывается должностным лицом КРК в срок до 1 марта года, следующего за отчетным.</w:t>
      </w:r>
    </w:p>
    <w:p w:rsidR="00EB7D11" w:rsidRPr="0010133E" w:rsidRDefault="00EB7D11" w:rsidP="009502FE">
      <w:pPr>
        <w:pStyle w:val="a2"/>
        <w:ind w:firstLine="720"/>
        <w:jc w:val="both"/>
        <w:rPr>
          <w:sz w:val="28"/>
          <w:szCs w:val="28"/>
        </w:rPr>
      </w:pPr>
    </w:p>
    <w:p w:rsidR="00EB7D11" w:rsidRPr="0010133E" w:rsidRDefault="00EB7D11" w:rsidP="0041513C">
      <w:pPr>
        <w:pStyle w:val="a2"/>
        <w:ind w:firstLine="720"/>
        <w:jc w:val="center"/>
        <w:rPr>
          <w:b/>
          <w:sz w:val="28"/>
          <w:szCs w:val="28"/>
        </w:rPr>
      </w:pPr>
      <w:r w:rsidRPr="0010133E">
        <w:rPr>
          <w:b/>
          <w:sz w:val="28"/>
          <w:szCs w:val="28"/>
        </w:rPr>
        <w:t>4. Утверждение годового отчета</w:t>
      </w:r>
    </w:p>
    <w:p w:rsidR="00EB7D11" w:rsidRPr="0010133E" w:rsidRDefault="00EB7D11" w:rsidP="009502FE">
      <w:pPr>
        <w:pStyle w:val="a2"/>
        <w:ind w:firstLine="720"/>
        <w:jc w:val="both"/>
        <w:rPr>
          <w:sz w:val="28"/>
          <w:szCs w:val="28"/>
        </w:rPr>
      </w:pPr>
    </w:p>
    <w:p w:rsidR="00EB7D11" w:rsidRPr="0010133E" w:rsidRDefault="00EB7D11" w:rsidP="00E34E1D">
      <w:pPr>
        <w:pStyle w:val="a2"/>
        <w:ind w:firstLine="709"/>
        <w:jc w:val="both"/>
        <w:rPr>
          <w:sz w:val="28"/>
          <w:szCs w:val="28"/>
        </w:rPr>
      </w:pPr>
      <w:r w:rsidRPr="0010133E">
        <w:rPr>
          <w:sz w:val="28"/>
          <w:szCs w:val="28"/>
        </w:rPr>
        <w:t>4.1. Должностным лицом КРК в срок до 15 марта года, следующего за отчетным, подготавливается проект решения Думы МР УРМО об отчете КРК за отчетный год (далее – проект решения).</w:t>
      </w:r>
    </w:p>
    <w:p w:rsidR="00EB7D11" w:rsidRPr="0010133E" w:rsidRDefault="00EB7D11" w:rsidP="00E34E1D">
      <w:pPr>
        <w:pStyle w:val="a2"/>
        <w:ind w:firstLine="709"/>
        <w:jc w:val="both"/>
        <w:rPr>
          <w:sz w:val="28"/>
          <w:szCs w:val="28"/>
        </w:rPr>
      </w:pPr>
      <w:r w:rsidRPr="0010133E">
        <w:rPr>
          <w:sz w:val="28"/>
          <w:szCs w:val="28"/>
        </w:rPr>
        <w:t>В срок, не позднее 16 марта года, следующего за отчетным, проект решения направляется на рассмотрение Думы МР УРМО.</w:t>
      </w:r>
    </w:p>
    <w:p w:rsidR="00EB7D11" w:rsidRPr="0010133E" w:rsidRDefault="00EB7D11" w:rsidP="00E34E1D">
      <w:pPr>
        <w:pStyle w:val="a2"/>
        <w:ind w:firstLine="709"/>
        <w:jc w:val="both"/>
        <w:rPr>
          <w:sz w:val="28"/>
          <w:szCs w:val="28"/>
        </w:rPr>
      </w:pPr>
      <w:r w:rsidRPr="0010133E">
        <w:rPr>
          <w:sz w:val="28"/>
          <w:szCs w:val="28"/>
        </w:rPr>
        <w:t>4.2. Представление годового отчета в Думе МР УРМО осуществляется должностным лицом КРК МР УРМО.</w:t>
      </w:r>
    </w:p>
    <w:p w:rsidR="00EB7D11" w:rsidRPr="0010133E" w:rsidRDefault="00EB7D11" w:rsidP="00E34E1D">
      <w:pPr>
        <w:pStyle w:val="a2"/>
        <w:ind w:firstLine="709"/>
        <w:jc w:val="both"/>
        <w:rPr>
          <w:sz w:val="28"/>
          <w:szCs w:val="28"/>
        </w:rPr>
      </w:pPr>
      <w:r w:rsidRPr="0010133E">
        <w:rPr>
          <w:sz w:val="28"/>
          <w:szCs w:val="28"/>
        </w:rPr>
        <w:t>Формой представления годового отчета является устный доклад должностного лица КРК МР УРМО на заседании Думы МР УРМО, подготовленный на основании текста годового отчета.</w:t>
      </w:r>
    </w:p>
    <w:p w:rsidR="00EB7D11" w:rsidRDefault="00EB7D11" w:rsidP="00E34E1D">
      <w:pPr>
        <w:pStyle w:val="a2"/>
        <w:ind w:firstLine="709"/>
        <w:jc w:val="both"/>
        <w:rPr>
          <w:sz w:val="28"/>
          <w:szCs w:val="28"/>
        </w:rPr>
      </w:pPr>
      <w:r w:rsidRPr="0010133E">
        <w:rPr>
          <w:sz w:val="28"/>
          <w:szCs w:val="28"/>
        </w:rPr>
        <w:t>4.3. После рассмотрения Думой годовой отчет опубликовывается в средствах массовой информации и (или) размещается на официальном сайте Думы муниципального района Усольского районного муниципального образования.</w:t>
      </w:r>
    </w:p>
    <w:p w:rsidR="00EB7D11" w:rsidRDefault="00EB7D11" w:rsidP="009502FE">
      <w:pPr>
        <w:pStyle w:val="a2"/>
        <w:ind w:firstLine="720"/>
        <w:jc w:val="both"/>
        <w:rPr>
          <w:sz w:val="28"/>
          <w:szCs w:val="28"/>
        </w:rPr>
      </w:pPr>
    </w:p>
    <w:p w:rsidR="00EB7D11" w:rsidRDefault="00EB7D11" w:rsidP="009502FE">
      <w:pPr>
        <w:pStyle w:val="a2"/>
        <w:ind w:firstLine="720"/>
        <w:jc w:val="both"/>
        <w:rPr>
          <w:sz w:val="28"/>
          <w:szCs w:val="28"/>
        </w:rPr>
      </w:pPr>
    </w:p>
    <w:sectPr w:rsidR="00EB7D11" w:rsidSect="00276CF4">
      <w:footerReference w:type="even" r:id="rId7"/>
      <w:footerReference w:type="default" r:id="rId8"/>
      <w:pgSz w:w="11906" w:h="16838"/>
      <w:pgMar w:top="1134" w:right="851" w:bottom="993" w:left="1701" w:header="720" w:footer="720" w:gutter="0"/>
      <w:pgNumType w:start="0"/>
      <w:cols w:space="720"/>
      <w:titlePg/>
      <w:docGrid w:linePitch="360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7D11" w:rsidRDefault="00EB7D11" w:rsidP="0022222C">
      <w:r>
        <w:separator/>
      </w:r>
    </w:p>
  </w:endnote>
  <w:endnote w:type="continuationSeparator" w:id="1">
    <w:p w:rsidR="00EB7D11" w:rsidRDefault="00EB7D11" w:rsidP="00222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D11" w:rsidRDefault="00EB7D11" w:rsidP="00C523C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B7D11" w:rsidRDefault="00EB7D11" w:rsidP="00C0298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D11" w:rsidRDefault="00EB7D11" w:rsidP="00C523C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EB7D11" w:rsidRDefault="00EB7D11" w:rsidP="00C0298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7D11" w:rsidRDefault="00EB7D11" w:rsidP="0022222C">
      <w:r>
        <w:separator/>
      </w:r>
    </w:p>
  </w:footnote>
  <w:footnote w:type="continuationSeparator" w:id="1">
    <w:p w:rsidR="00EB7D11" w:rsidRDefault="00EB7D11" w:rsidP="002222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6BD25B0"/>
    <w:multiLevelType w:val="multilevel"/>
    <w:tmpl w:val="1960DA0E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4">
    <w:nsid w:val="094A0835"/>
    <w:multiLevelType w:val="hybridMultilevel"/>
    <w:tmpl w:val="1A0803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E730254"/>
    <w:multiLevelType w:val="hybridMultilevel"/>
    <w:tmpl w:val="DAE294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3880B41"/>
    <w:multiLevelType w:val="hybridMultilevel"/>
    <w:tmpl w:val="C0368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D748AF"/>
    <w:multiLevelType w:val="hybridMultilevel"/>
    <w:tmpl w:val="41E44138"/>
    <w:lvl w:ilvl="0" w:tplc="009808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5F80ACB"/>
    <w:multiLevelType w:val="hybridMultilevel"/>
    <w:tmpl w:val="6F5EF7D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199D4E0D"/>
    <w:multiLevelType w:val="hybridMultilevel"/>
    <w:tmpl w:val="19AC42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AD938BA"/>
    <w:multiLevelType w:val="hybridMultilevel"/>
    <w:tmpl w:val="F8E073D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F886E4E"/>
    <w:multiLevelType w:val="hybridMultilevel"/>
    <w:tmpl w:val="6FF8DAE4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2">
    <w:nsid w:val="2AFD695A"/>
    <w:multiLevelType w:val="hybridMultilevel"/>
    <w:tmpl w:val="DE2E4BA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2E0404EC"/>
    <w:multiLevelType w:val="hybridMultilevel"/>
    <w:tmpl w:val="FF2A8C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E506130"/>
    <w:multiLevelType w:val="hybridMultilevel"/>
    <w:tmpl w:val="98D0F43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2E5D5D23"/>
    <w:multiLevelType w:val="hybridMultilevel"/>
    <w:tmpl w:val="97564F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F7A0F22"/>
    <w:multiLevelType w:val="hybridMultilevel"/>
    <w:tmpl w:val="1E4233B8"/>
    <w:lvl w:ilvl="0" w:tplc="0098087A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7">
    <w:nsid w:val="338A0325"/>
    <w:multiLevelType w:val="hybridMultilevel"/>
    <w:tmpl w:val="87CAD9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4485B9E"/>
    <w:multiLevelType w:val="multilevel"/>
    <w:tmpl w:val="FF50314C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25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cs="Times New Roman" w:hint="default"/>
      </w:rPr>
    </w:lvl>
  </w:abstractNum>
  <w:abstractNum w:abstractNumId="19">
    <w:nsid w:val="3AAE601C"/>
    <w:multiLevelType w:val="hybridMultilevel"/>
    <w:tmpl w:val="C1AC6FF4"/>
    <w:lvl w:ilvl="0" w:tplc="009808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2F60B2C"/>
    <w:multiLevelType w:val="hybridMultilevel"/>
    <w:tmpl w:val="8514E5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4082315"/>
    <w:multiLevelType w:val="multilevel"/>
    <w:tmpl w:val="2B328914"/>
    <w:lvl w:ilvl="0">
      <w:start w:val="1"/>
      <w:numFmt w:val="decimal"/>
      <w:lvlText w:val="%1."/>
      <w:lvlJc w:val="left"/>
      <w:pPr>
        <w:ind w:left="408" w:hanging="408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2">
    <w:nsid w:val="49F052A2"/>
    <w:multiLevelType w:val="hybridMultilevel"/>
    <w:tmpl w:val="BAD039A8"/>
    <w:lvl w:ilvl="0" w:tplc="2EACF11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3">
    <w:nsid w:val="4A1A12C8"/>
    <w:multiLevelType w:val="multilevel"/>
    <w:tmpl w:val="4AA0718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24">
    <w:nsid w:val="50C972B3"/>
    <w:multiLevelType w:val="hybridMultilevel"/>
    <w:tmpl w:val="3C2E21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5351982"/>
    <w:multiLevelType w:val="hybridMultilevel"/>
    <w:tmpl w:val="69FA10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56129AE"/>
    <w:multiLevelType w:val="hybridMultilevel"/>
    <w:tmpl w:val="6742B7A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7">
    <w:nsid w:val="579B2156"/>
    <w:multiLevelType w:val="hybridMultilevel"/>
    <w:tmpl w:val="DC4CD5AA"/>
    <w:lvl w:ilvl="0" w:tplc="0098087A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8">
    <w:nsid w:val="59E1638F"/>
    <w:multiLevelType w:val="hybridMultilevel"/>
    <w:tmpl w:val="3DF8CD6C"/>
    <w:lvl w:ilvl="0" w:tplc="5E00BBF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8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-11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10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7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</w:abstractNum>
  <w:abstractNum w:abstractNumId="29">
    <w:nsid w:val="5B2C619F"/>
    <w:multiLevelType w:val="hybridMultilevel"/>
    <w:tmpl w:val="C5A49D06"/>
    <w:lvl w:ilvl="0" w:tplc="0419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0"/>
        </w:tabs>
        <w:ind w:left="2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0"/>
        </w:tabs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0"/>
        </w:tabs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0"/>
        </w:tabs>
        <w:ind w:left="4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0"/>
        </w:tabs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0"/>
        </w:tabs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0"/>
        </w:tabs>
        <w:ind w:left="6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0"/>
        </w:tabs>
        <w:ind w:left="7120" w:hanging="360"/>
      </w:pPr>
      <w:rPr>
        <w:rFonts w:ascii="Wingdings" w:hAnsi="Wingdings" w:hint="default"/>
      </w:rPr>
    </w:lvl>
  </w:abstractNum>
  <w:abstractNum w:abstractNumId="30">
    <w:nsid w:val="5BE5261E"/>
    <w:multiLevelType w:val="hybridMultilevel"/>
    <w:tmpl w:val="24A67B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14135F7"/>
    <w:multiLevelType w:val="hybridMultilevel"/>
    <w:tmpl w:val="EC9CB9E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2">
    <w:nsid w:val="61BB141C"/>
    <w:multiLevelType w:val="hybridMultilevel"/>
    <w:tmpl w:val="2D268392"/>
    <w:lvl w:ilvl="0" w:tplc="0098087A">
      <w:start w:val="1"/>
      <w:numFmt w:val="bullet"/>
      <w:lvlText w:val="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3"/>
        </w:tabs>
        <w:ind w:left="149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hint="default"/>
      </w:rPr>
    </w:lvl>
  </w:abstractNum>
  <w:abstractNum w:abstractNumId="33">
    <w:nsid w:val="66E3630B"/>
    <w:multiLevelType w:val="multilevel"/>
    <w:tmpl w:val="BB60C826"/>
    <w:lvl w:ilvl="0">
      <w:start w:val="4"/>
      <w:numFmt w:val="decimal"/>
      <w:lvlText w:val="%1"/>
      <w:lvlJc w:val="left"/>
      <w:pPr>
        <w:tabs>
          <w:tab w:val="num" w:pos="1495"/>
        </w:tabs>
        <w:ind w:firstLine="567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szCs w:val="26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935"/>
        </w:tabs>
        <w:ind w:left="143" w:firstLine="567"/>
      </w:pPr>
      <w:rPr>
        <w:rFonts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firstLine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4">
    <w:nsid w:val="68652B57"/>
    <w:multiLevelType w:val="hybridMultilevel"/>
    <w:tmpl w:val="055CECE4"/>
    <w:lvl w:ilvl="0" w:tplc="71F675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39A35DB"/>
    <w:multiLevelType w:val="hybridMultilevel"/>
    <w:tmpl w:val="966ACD1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6">
    <w:nsid w:val="73DB7650"/>
    <w:multiLevelType w:val="hybridMultilevel"/>
    <w:tmpl w:val="6CC41E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F0D789D"/>
    <w:multiLevelType w:val="hybridMultilevel"/>
    <w:tmpl w:val="E1B69D70"/>
    <w:lvl w:ilvl="0" w:tplc="0098087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4"/>
  </w:num>
  <w:num w:numId="5">
    <w:abstractNumId w:val="11"/>
  </w:num>
  <w:num w:numId="6">
    <w:abstractNumId w:val="12"/>
  </w:num>
  <w:num w:numId="7">
    <w:abstractNumId w:val="15"/>
  </w:num>
  <w:num w:numId="8">
    <w:abstractNumId w:val="17"/>
  </w:num>
  <w:num w:numId="9">
    <w:abstractNumId w:val="13"/>
  </w:num>
  <w:num w:numId="10">
    <w:abstractNumId w:val="5"/>
  </w:num>
  <w:num w:numId="11">
    <w:abstractNumId w:val="36"/>
  </w:num>
  <w:num w:numId="12">
    <w:abstractNumId w:val="20"/>
  </w:num>
  <w:num w:numId="13">
    <w:abstractNumId w:val="25"/>
  </w:num>
  <w:num w:numId="14">
    <w:abstractNumId w:val="30"/>
  </w:num>
  <w:num w:numId="15">
    <w:abstractNumId w:val="4"/>
  </w:num>
  <w:num w:numId="16">
    <w:abstractNumId w:val="6"/>
  </w:num>
  <w:num w:numId="17">
    <w:abstractNumId w:val="31"/>
  </w:num>
  <w:num w:numId="18">
    <w:abstractNumId w:val="9"/>
  </w:num>
  <w:num w:numId="19">
    <w:abstractNumId w:val="8"/>
  </w:num>
  <w:num w:numId="20">
    <w:abstractNumId w:val="35"/>
  </w:num>
  <w:num w:numId="21">
    <w:abstractNumId w:val="29"/>
  </w:num>
  <w:num w:numId="22">
    <w:abstractNumId w:val="14"/>
  </w:num>
  <w:num w:numId="23">
    <w:abstractNumId w:val="24"/>
  </w:num>
  <w:num w:numId="24">
    <w:abstractNumId w:val="33"/>
  </w:num>
  <w:num w:numId="25">
    <w:abstractNumId w:val="26"/>
  </w:num>
  <w:num w:numId="26">
    <w:abstractNumId w:val="10"/>
  </w:num>
  <w:num w:numId="27">
    <w:abstractNumId w:val="28"/>
  </w:num>
  <w:num w:numId="28">
    <w:abstractNumId w:val="21"/>
  </w:num>
  <w:num w:numId="29">
    <w:abstractNumId w:val="3"/>
  </w:num>
  <w:num w:numId="30">
    <w:abstractNumId w:val="32"/>
  </w:num>
  <w:num w:numId="31">
    <w:abstractNumId w:val="22"/>
  </w:num>
  <w:num w:numId="32">
    <w:abstractNumId w:val="23"/>
  </w:num>
  <w:num w:numId="33">
    <w:abstractNumId w:val="27"/>
  </w:num>
  <w:num w:numId="34">
    <w:abstractNumId w:val="16"/>
  </w:num>
  <w:num w:numId="35">
    <w:abstractNumId w:val="18"/>
  </w:num>
  <w:num w:numId="36">
    <w:abstractNumId w:val="7"/>
  </w:num>
  <w:num w:numId="37">
    <w:abstractNumId w:val="37"/>
  </w:num>
  <w:num w:numId="3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4728"/>
    <w:rsid w:val="00000804"/>
    <w:rsid w:val="00002249"/>
    <w:rsid w:val="0000325F"/>
    <w:rsid w:val="00003709"/>
    <w:rsid w:val="000041DF"/>
    <w:rsid w:val="0000426A"/>
    <w:rsid w:val="000055B4"/>
    <w:rsid w:val="00006065"/>
    <w:rsid w:val="00006AFB"/>
    <w:rsid w:val="000078B9"/>
    <w:rsid w:val="0001175A"/>
    <w:rsid w:val="0001309B"/>
    <w:rsid w:val="00014382"/>
    <w:rsid w:val="00014A5D"/>
    <w:rsid w:val="00015605"/>
    <w:rsid w:val="0001667C"/>
    <w:rsid w:val="0001739B"/>
    <w:rsid w:val="00017680"/>
    <w:rsid w:val="00021F2A"/>
    <w:rsid w:val="0002254B"/>
    <w:rsid w:val="00022681"/>
    <w:rsid w:val="000238F9"/>
    <w:rsid w:val="0002624B"/>
    <w:rsid w:val="00027373"/>
    <w:rsid w:val="00030E63"/>
    <w:rsid w:val="00031118"/>
    <w:rsid w:val="00032D63"/>
    <w:rsid w:val="00033928"/>
    <w:rsid w:val="00033EF8"/>
    <w:rsid w:val="00033F01"/>
    <w:rsid w:val="0003466F"/>
    <w:rsid w:val="0003495E"/>
    <w:rsid w:val="000377F7"/>
    <w:rsid w:val="0004252E"/>
    <w:rsid w:val="0004345F"/>
    <w:rsid w:val="00043C99"/>
    <w:rsid w:val="00045878"/>
    <w:rsid w:val="000458CD"/>
    <w:rsid w:val="000459B6"/>
    <w:rsid w:val="0004749E"/>
    <w:rsid w:val="000475EF"/>
    <w:rsid w:val="00050357"/>
    <w:rsid w:val="000507B3"/>
    <w:rsid w:val="000511B8"/>
    <w:rsid w:val="00053190"/>
    <w:rsid w:val="0005376D"/>
    <w:rsid w:val="00053DC9"/>
    <w:rsid w:val="000546BA"/>
    <w:rsid w:val="000568A5"/>
    <w:rsid w:val="00060AB0"/>
    <w:rsid w:val="000626CC"/>
    <w:rsid w:val="00062767"/>
    <w:rsid w:val="000634C7"/>
    <w:rsid w:val="00063888"/>
    <w:rsid w:val="000642D0"/>
    <w:rsid w:val="00064C26"/>
    <w:rsid w:val="0006521E"/>
    <w:rsid w:val="00067583"/>
    <w:rsid w:val="00070242"/>
    <w:rsid w:val="00070EA0"/>
    <w:rsid w:val="0007242E"/>
    <w:rsid w:val="00072A41"/>
    <w:rsid w:val="000733D6"/>
    <w:rsid w:val="00074C08"/>
    <w:rsid w:val="00075CB9"/>
    <w:rsid w:val="00081A13"/>
    <w:rsid w:val="000824E3"/>
    <w:rsid w:val="00082571"/>
    <w:rsid w:val="0008508E"/>
    <w:rsid w:val="000851D5"/>
    <w:rsid w:val="00085269"/>
    <w:rsid w:val="000857E8"/>
    <w:rsid w:val="0008622E"/>
    <w:rsid w:val="000864B0"/>
    <w:rsid w:val="00086E5D"/>
    <w:rsid w:val="00086E7E"/>
    <w:rsid w:val="00087B68"/>
    <w:rsid w:val="000902B4"/>
    <w:rsid w:val="000902F1"/>
    <w:rsid w:val="0009162C"/>
    <w:rsid w:val="00091B86"/>
    <w:rsid w:val="00091D17"/>
    <w:rsid w:val="000926A2"/>
    <w:rsid w:val="00092D06"/>
    <w:rsid w:val="0009332D"/>
    <w:rsid w:val="00093C08"/>
    <w:rsid w:val="0009401F"/>
    <w:rsid w:val="00097B6A"/>
    <w:rsid w:val="000A00A8"/>
    <w:rsid w:val="000A0527"/>
    <w:rsid w:val="000A1319"/>
    <w:rsid w:val="000A2F26"/>
    <w:rsid w:val="000A318D"/>
    <w:rsid w:val="000A3626"/>
    <w:rsid w:val="000A3CD0"/>
    <w:rsid w:val="000A40E6"/>
    <w:rsid w:val="000A49D1"/>
    <w:rsid w:val="000A7214"/>
    <w:rsid w:val="000B0D00"/>
    <w:rsid w:val="000B0D3E"/>
    <w:rsid w:val="000B2A6B"/>
    <w:rsid w:val="000B3911"/>
    <w:rsid w:val="000B4CC3"/>
    <w:rsid w:val="000B7E8D"/>
    <w:rsid w:val="000C0286"/>
    <w:rsid w:val="000C0E0C"/>
    <w:rsid w:val="000C14C0"/>
    <w:rsid w:val="000C2E87"/>
    <w:rsid w:val="000C3208"/>
    <w:rsid w:val="000C4B76"/>
    <w:rsid w:val="000C4DC0"/>
    <w:rsid w:val="000C6498"/>
    <w:rsid w:val="000C6677"/>
    <w:rsid w:val="000D02E9"/>
    <w:rsid w:val="000D5258"/>
    <w:rsid w:val="000D720B"/>
    <w:rsid w:val="000D7774"/>
    <w:rsid w:val="000E08BE"/>
    <w:rsid w:val="000E0C0B"/>
    <w:rsid w:val="000E1572"/>
    <w:rsid w:val="000E284C"/>
    <w:rsid w:val="000E3025"/>
    <w:rsid w:val="000E318A"/>
    <w:rsid w:val="000E340F"/>
    <w:rsid w:val="000E37FC"/>
    <w:rsid w:val="000E3976"/>
    <w:rsid w:val="000E4044"/>
    <w:rsid w:val="000E4532"/>
    <w:rsid w:val="000E7092"/>
    <w:rsid w:val="000E7AC1"/>
    <w:rsid w:val="000F08F4"/>
    <w:rsid w:val="000F1258"/>
    <w:rsid w:val="000F1878"/>
    <w:rsid w:val="000F1AF0"/>
    <w:rsid w:val="000F1FFA"/>
    <w:rsid w:val="000F2164"/>
    <w:rsid w:val="000F22FE"/>
    <w:rsid w:val="000F438E"/>
    <w:rsid w:val="000F5AD1"/>
    <w:rsid w:val="000F67F4"/>
    <w:rsid w:val="000F6973"/>
    <w:rsid w:val="000F7240"/>
    <w:rsid w:val="0010133E"/>
    <w:rsid w:val="001015E2"/>
    <w:rsid w:val="0010246A"/>
    <w:rsid w:val="00103248"/>
    <w:rsid w:val="00104C20"/>
    <w:rsid w:val="00104C7A"/>
    <w:rsid w:val="00104F48"/>
    <w:rsid w:val="00106BFB"/>
    <w:rsid w:val="001108F7"/>
    <w:rsid w:val="00111018"/>
    <w:rsid w:val="00112DD3"/>
    <w:rsid w:val="00114850"/>
    <w:rsid w:val="00114B54"/>
    <w:rsid w:val="0011692D"/>
    <w:rsid w:val="0012241C"/>
    <w:rsid w:val="00122AC3"/>
    <w:rsid w:val="001232BD"/>
    <w:rsid w:val="00124811"/>
    <w:rsid w:val="00124D68"/>
    <w:rsid w:val="00124FF5"/>
    <w:rsid w:val="00126B7B"/>
    <w:rsid w:val="00127A1D"/>
    <w:rsid w:val="00130545"/>
    <w:rsid w:val="001343BC"/>
    <w:rsid w:val="00134E53"/>
    <w:rsid w:val="001365BB"/>
    <w:rsid w:val="00136AA6"/>
    <w:rsid w:val="00137431"/>
    <w:rsid w:val="0014168B"/>
    <w:rsid w:val="00141C7C"/>
    <w:rsid w:val="00142D30"/>
    <w:rsid w:val="00142D88"/>
    <w:rsid w:val="00143515"/>
    <w:rsid w:val="001435B5"/>
    <w:rsid w:val="00144EE7"/>
    <w:rsid w:val="001462AB"/>
    <w:rsid w:val="00147AF2"/>
    <w:rsid w:val="00152B7D"/>
    <w:rsid w:val="00152CF4"/>
    <w:rsid w:val="001534A0"/>
    <w:rsid w:val="00155ACA"/>
    <w:rsid w:val="00156CAA"/>
    <w:rsid w:val="00156FBF"/>
    <w:rsid w:val="00157D10"/>
    <w:rsid w:val="00157F3F"/>
    <w:rsid w:val="00161D1A"/>
    <w:rsid w:val="00164476"/>
    <w:rsid w:val="001650CD"/>
    <w:rsid w:val="00166F6A"/>
    <w:rsid w:val="00171CB4"/>
    <w:rsid w:val="00173E2C"/>
    <w:rsid w:val="00174B83"/>
    <w:rsid w:val="00174C4E"/>
    <w:rsid w:val="00175089"/>
    <w:rsid w:val="00176F22"/>
    <w:rsid w:val="001808F4"/>
    <w:rsid w:val="0018127C"/>
    <w:rsid w:val="001815D5"/>
    <w:rsid w:val="00185B13"/>
    <w:rsid w:val="00185C80"/>
    <w:rsid w:val="00185D4A"/>
    <w:rsid w:val="00187AC7"/>
    <w:rsid w:val="00190DE0"/>
    <w:rsid w:val="00191C30"/>
    <w:rsid w:val="0019423A"/>
    <w:rsid w:val="00195A5B"/>
    <w:rsid w:val="001974B1"/>
    <w:rsid w:val="001978A3"/>
    <w:rsid w:val="00197E8D"/>
    <w:rsid w:val="001A2D34"/>
    <w:rsid w:val="001A33E3"/>
    <w:rsid w:val="001A39EB"/>
    <w:rsid w:val="001A3C87"/>
    <w:rsid w:val="001A6A76"/>
    <w:rsid w:val="001B0CAB"/>
    <w:rsid w:val="001B1C60"/>
    <w:rsid w:val="001B20FC"/>
    <w:rsid w:val="001B3D15"/>
    <w:rsid w:val="001B4D47"/>
    <w:rsid w:val="001B635A"/>
    <w:rsid w:val="001B67DA"/>
    <w:rsid w:val="001B7BF6"/>
    <w:rsid w:val="001B7F5A"/>
    <w:rsid w:val="001C0A38"/>
    <w:rsid w:val="001C11B5"/>
    <w:rsid w:val="001C22C0"/>
    <w:rsid w:val="001C2ACA"/>
    <w:rsid w:val="001C40F7"/>
    <w:rsid w:val="001C4C23"/>
    <w:rsid w:val="001C643B"/>
    <w:rsid w:val="001C75B2"/>
    <w:rsid w:val="001D1B44"/>
    <w:rsid w:val="001D1BFE"/>
    <w:rsid w:val="001D2372"/>
    <w:rsid w:val="001D2AE3"/>
    <w:rsid w:val="001D2B32"/>
    <w:rsid w:val="001D2F2B"/>
    <w:rsid w:val="001D4181"/>
    <w:rsid w:val="001D42C0"/>
    <w:rsid w:val="001D643A"/>
    <w:rsid w:val="001D7056"/>
    <w:rsid w:val="001E055D"/>
    <w:rsid w:val="001E0841"/>
    <w:rsid w:val="001E0FF4"/>
    <w:rsid w:val="001E10E6"/>
    <w:rsid w:val="001E1146"/>
    <w:rsid w:val="001E14FC"/>
    <w:rsid w:val="001E18F0"/>
    <w:rsid w:val="001E3694"/>
    <w:rsid w:val="001E713C"/>
    <w:rsid w:val="001E763E"/>
    <w:rsid w:val="001E7A83"/>
    <w:rsid w:val="001F2DFB"/>
    <w:rsid w:val="001F37AC"/>
    <w:rsid w:val="001F3B96"/>
    <w:rsid w:val="001F3FE7"/>
    <w:rsid w:val="001F53E0"/>
    <w:rsid w:val="001F5801"/>
    <w:rsid w:val="001F68A9"/>
    <w:rsid w:val="001F6BD2"/>
    <w:rsid w:val="001F79E6"/>
    <w:rsid w:val="001F7B36"/>
    <w:rsid w:val="001F7F94"/>
    <w:rsid w:val="002003FB"/>
    <w:rsid w:val="00203CE2"/>
    <w:rsid w:val="002045D3"/>
    <w:rsid w:val="00205763"/>
    <w:rsid w:val="00205C75"/>
    <w:rsid w:val="00206F18"/>
    <w:rsid w:val="002111EC"/>
    <w:rsid w:val="0021215B"/>
    <w:rsid w:val="0021268D"/>
    <w:rsid w:val="00213C1D"/>
    <w:rsid w:val="0021413C"/>
    <w:rsid w:val="00216CC3"/>
    <w:rsid w:val="00217A4F"/>
    <w:rsid w:val="0022222C"/>
    <w:rsid w:val="00222ACB"/>
    <w:rsid w:val="00222BC7"/>
    <w:rsid w:val="0022394C"/>
    <w:rsid w:val="0022571D"/>
    <w:rsid w:val="002259B3"/>
    <w:rsid w:val="00225B48"/>
    <w:rsid w:val="002305F8"/>
    <w:rsid w:val="002341F9"/>
    <w:rsid w:val="00234BFA"/>
    <w:rsid w:val="0023573B"/>
    <w:rsid w:val="00235894"/>
    <w:rsid w:val="0023749E"/>
    <w:rsid w:val="00237CA2"/>
    <w:rsid w:val="0024019D"/>
    <w:rsid w:val="002404E5"/>
    <w:rsid w:val="002409F1"/>
    <w:rsid w:val="0024123B"/>
    <w:rsid w:val="00243A8E"/>
    <w:rsid w:val="00244342"/>
    <w:rsid w:val="00247822"/>
    <w:rsid w:val="00247DC2"/>
    <w:rsid w:val="00250865"/>
    <w:rsid w:val="00250E2F"/>
    <w:rsid w:val="002519CB"/>
    <w:rsid w:val="002529BD"/>
    <w:rsid w:val="002536E2"/>
    <w:rsid w:val="00253B77"/>
    <w:rsid w:val="0025530B"/>
    <w:rsid w:val="00256DA9"/>
    <w:rsid w:val="00257C1D"/>
    <w:rsid w:val="00260626"/>
    <w:rsid w:val="00261A05"/>
    <w:rsid w:val="0026397D"/>
    <w:rsid w:val="00264C73"/>
    <w:rsid w:val="00264DD9"/>
    <w:rsid w:val="00272EE1"/>
    <w:rsid w:val="00273223"/>
    <w:rsid w:val="00275BEB"/>
    <w:rsid w:val="00275F48"/>
    <w:rsid w:val="002760CE"/>
    <w:rsid w:val="002762E4"/>
    <w:rsid w:val="00276CF4"/>
    <w:rsid w:val="00277566"/>
    <w:rsid w:val="0028006B"/>
    <w:rsid w:val="0028019A"/>
    <w:rsid w:val="00280E97"/>
    <w:rsid w:val="00281AE8"/>
    <w:rsid w:val="002847D0"/>
    <w:rsid w:val="00285E28"/>
    <w:rsid w:val="0028608E"/>
    <w:rsid w:val="002862BE"/>
    <w:rsid w:val="002863AB"/>
    <w:rsid w:val="002868E4"/>
    <w:rsid w:val="0028774D"/>
    <w:rsid w:val="00290B2F"/>
    <w:rsid w:val="00292160"/>
    <w:rsid w:val="002941E8"/>
    <w:rsid w:val="002954BC"/>
    <w:rsid w:val="00296B15"/>
    <w:rsid w:val="00297D08"/>
    <w:rsid w:val="002A1061"/>
    <w:rsid w:val="002A2147"/>
    <w:rsid w:val="002A286F"/>
    <w:rsid w:val="002A3223"/>
    <w:rsid w:val="002A32BC"/>
    <w:rsid w:val="002A4580"/>
    <w:rsid w:val="002A4692"/>
    <w:rsid w:val="002A4B1D"/>
    <w:rsid w:val="002A76C6"/>
    <w:rsid w:val="002B0291"/>
    <w:rsid w:val="002B0C6A"/>
    <w:rsid w:val="002B1AA0"/>
    <w:rsid w:val="002B296A"/>
    <w:rsid w:val="002B61FE"/>
    <w:rsid w:val="002B6ECE"/>
    <w:rsid w:val="002B7632"/>
    <w:rsid w:val="002B784A"/>
    <w:rsid w:val="002C0A25"/>
    <w:rsid w:val="002C149A"/>
    <w:rsid w:val="002C1825"/>
    <w:rsid w:val="002C1E78"/>
    <w:rsid w:val="002C371A"/>
    <w:rsid w:val="002C391B"/>
    <w:rsid w:val="002C5069"/>
    <w:rsid w:val="002C5783"/>
    <w:rsid w:val="002C6606"/>
    <w:rsid w:val="002C66D2"/>
    <w:rsid w:val="002D0C1B"/>
    <w:rsid w:val="002D1217"/>
    <w:rsid w:val="002D1A63"/>
    <w:rsid w:val="002D26B1"/>
    <w:rsid w:val="002D3310"/>
    <w:rsid w:val="002D36F4"/>
    <w:rsid w:val="002D3AA8"/>
    <w:rsid w:val="002D4FDD"/>
    <w:rsid w:val="002D5C69"/>
    <w:rsid w:val="002D77AB"/>
    <w:rsid w:val="002E2CD4"/>
    <w:rsid w:val="002E3C3A"/>
    <w:rsid w:val="002E5A7F"/>
    <w:rsid w:val="002E6B24"/>
    <w:rsid w:val="002F09EC"/>
    <w:rsid w:val="002F2B34"/>
    <w:rsid w:val="002F303D"/>
    <w:rsid w:val="002F702D"/>
    <w:rsid w:val="00300F89"/>
    <w:rsid w:val="0030191B"/>
    <w:rsid w:val="00301A26"/>
    <w:rsid w:val="00302D75"/>
    <w:rsid w:val="00304D2E"/>
    <w:rsid w:val="003050E0"/>
    <w:rsid w:val="00311A66"/>
    <w:rsid w:val="0031407C"/>
    <w:rsid w:val="00314800"/>
    <w:rsid w:val="00315050"/>
    <w:rsid w:val="00316F34"/>
    <w:rsid w:val="00317CA5"/>
    <w:rsid w:val="00320AB6"/>
    <w:rsid w:val="00320EEF"/>
    <w:rsid w:val="00322B84"/>
    <w:rsid w:val="0032315F"/>
    <w:rsid w:val="00323923"/>
    <w:rsid w:val="00324CEA"/>
    <w:rsid w:val="00325C07"/>
    <w:rsid w:val="00325FE5"/>
    <w:rsid w:val="00326176"/>
    <w:rsid w:val="00326A07"/>
    <w:rsid w:val="00332E35"/>
    <w:rsid w:val="0033393C"/>
    <w:rsid w:val="003339CA"/>
    <w:rsid w:val="00333F4F"/>
    <w:rsid w:val="00334BA4"/>
    <w:rsid w:val="00335971"/>
    <w:rsid w:val="003368A4"/>
    <w:rsid w:val="00336C33"/>
    <w:rsid w:val="0033705A"/>
    <w:rsid w:val="00340742"/>
    <w:rsid w:val="00340953"/>
    <w:rsid w:val="00340CFB"/>
    <w:rsid w:val="0034213D"/>
    <w:rsid w:val="00342CB3"/>
    <w:rsid w:val="003437F3"/>
    <w:rsid w:val="00343AD8"/>
    <w:rsid w:val="00344319"/>
    <w:rsid w:val="0034511F"/>
    <w:rsid w:val="0034555C"/>
    <w:rsid w:val="00345B19"/>
    <w:rsid w:val="0034610E"/>
    <w:rsid w:val="00346D5C"/>
    <w:rsid w:val="003478C1"/>
    <w:rsid w:val="00351339"/>
    <w:rsid w:val="00351DCF"/>
    <w:rsid w:val="00352592"/>
    <w:rsid w:val="003528E0"/>
    <w:rsid w:val="00356116"/>
    <w:rsid w:val="003562AA"/>
    <w:rsid w:val="00356D5E"/>
    <w:rsid w:val="0035797D"/>
    <w:rsid w:val="0036047D"/>
    <w:rsid w:val="003606EC"/>
    <w:rsid w:val="003609DB"/>
    <w:rsid w:val="003618F0"/>
    <w:rsid w:val="00363187"/>
    <w:rsid w:val="00365083"/>
    <w:rsid w:val="003675A3"/>
    <w:rsid w:val="00367EF2"/>
    <w:rsid w:val="00370303"/>
    <w:rsid w:val="003716FA"/>
    <w:rsid w:val="003739D9"/>
    <w:rsid w:val="0037419F"/>
    <w:rsid w:val="00375555"/>
    <w:rsid w:val="00377649"/>
    <w:rsid w:val="0038038B"/>
    <w:rsid w:val="00380472"/>
    <w:rsid w:val="00380CE3"/>
    <w:rsid w:val="00380DAA"/>
    <w:rsid w:val="00384188"/>
    <w:rsid w:val="0038419C"/>
    <w:rsid w:val="00385098"/>
    <w:rsid w:val="00386B41"/>
    <w:rsid w:val="003876A3"/>
    <w:rsid w:val="003904CD"/>
    <w:rsid w:val="003954B2"/>
    <w:rsid w:val="003958D1"/>
    <w:rsid w:val="00395B81"/>
    <w:rsid w:val="003A2AC8"/>
    <w:rsid w:val="003A2CB2"/>
    <w:rsid w:val="003A46D8"/>
    <w:rsid w:val="003A4703"/>
    <w:rsid w:val="003A79D3"/>
    <w:rsid w:val="003B00DE"/>
    <w:rsid w:val="003B0470"/>
    <w:rsid w:val="003B1B4E"/>
    <w:rsid w:val="003B1C13"/>
    <w:rsid w:val="003B1C7F"/>
    <w:rsid w:val="003B1CB4"/>
    <w:rsid w:val="003B1E1F"/>
    <w:rsid w:val="003B21B8"/>
    <w:rsid w:val="003B236D"/>
    <w:rsid w:val="003B259E"/>
    <w:rsid w:val="003B4C5D"/>
    <w:rsid w:val="003B5C1A"/>
    <w:rsid w:val="003B6575"/>
    <w:rsid w:val="003B6891"/>
    <w:rsid w:val="003B7401"/>
    <w:rsid w:val="003B77E9"/>
    <w:rsid w:val="003C1EB4"/>
    <w:rsid w:val="003C1FDE"/>
    <w:rsid w:val="003C350F"/>
    <w:rsid w:val="003C3CF4"/>
    <w:rsid w:val="003C4816"/>
    <w:rsid w:val="003C5EA9"/>
    <w:rsid w:val="003D0368"/>
    <w:rsid w:val="003D0837"/>
    <w:rsid w:val="003D0C01"/>
    <w:rsid w:val="003D18F1"/>
    <w:rsid w:val="003D1F71"/>
    <w:rsid w:val="003D2AC0"/>
    <w:rsid w:val="003D2FAC"/>
    <w:rsid w:val="003D3080"/>
    <w:rsid w:val="003D461F"/>
    <w:rsid w:val="003D46B4"/>
    <w:rsid w:val="003D4A80"/>
    <w:rsid w:val="003D5D8F"/>
    <w:rsid w:val="003D66F9"/>
    <w:rsid w:val="003D6C52"/>
    <w:rsid w:val="003D7C23"/>
    <w:rsid w:val="003E0530"/>
    <w:rsid w:val="003E08BF"/>
    <w:rsid w:val="003E09C1"/>
    <w:rsid w:val="003E1C4B"/>
    <w:rsid w:val="003E2414"/>
    <w:rsid w:val="003E2A71"/>
    <w:rsid w:val="003E651C"/>
    <w:rsid w:val="003E6A2C"/>
    <w:rsid w:val="003F1048"/>
    <w:rsid w:val="003F3342"/>
    <w:rsid w:val="003F3705"/>
    <w:rsid w:val="003F4180"/>
    <w:rsid w:val="003F5024"/>
    <w:rsid w:val="003F66A2"/>
    <w:rsid w:val="003F784D"/>
    <w:rsid w:val="003F7D92"/>
    <w:rsid w:val="00402F01"/>
    <w:rsid w:val="004031AF"/>
    <w:rsid w:val="004072A4"/>
    <w:rsid w:val="004076A3"/>
    <w:rsid w:val="004110F9"/>
    <w:rsid w:val="004131B1"/>
    <w:rsid w:val="00414370"/>
    <w:rsid w:val="00414C2F"/>
    <w:rsid w:val="0041513C"/>
    <w:rsid w:val="0041525F"/>
    <w:rsid w:val="004158FF"/>
    <w:rsid w:val="00417A13"/>
    <w:rsid w:val="00420957"/>
    <w:rsid w:val="0042095E"/>
    <w:rsid w:val="00421615"/>
    <w:rsid w:val="00421FD2"/>
    <w:rsid w:val="00422A54"/>
    <w:rsid w:val="00424CBA"/>
    <w:rsid w:val="004256FC"/>
    <w:rsid w:val="00426274"/>
    <w:rsid w:val="004263BC"/>
    <w:rsid w:val="004271F0"/>
    <w:rsid w:val="0042726F"/>
    <w:rsid w:val="004273EF"/>
    <w:rsid w:val="004301CC"/>
    <w:rsid w:val="004318A2"/>
    <w:rsid w:val="0043389E"/>
    <w:rsid w:val="004340EE"/>
    <w:rsid w:val="004345E1"/>
    <w:rsid w:val="00435067"/>
    <w:rsid w:val="00435341"/>
    <w:rsid w:val="0043562C"/>
    <w:rsid w:val="004365D3"/>
    <w:rsid w:val="00436D17"/>
    <w:rsid w:val="004372F3"/>
    <w:rsid w:val="00437AB8"/>
    <w:rsid w:val="00437FA5"/>
    <w:rsid w:val="00444E6B"/>
    <w:rsid w:val="00445F0D"/>
    <w:rsid w:val="00446E4A"/>
    <w:rsid w:val="004473EB"/>
    <w:rsid w:val="0044761A"/>
    <w:rsid w:val="00447EA6"/>
    <w:rsid w:val="00450D83"/>
    <w:rsid w:val="004522AF"/>
    <w:rsid w:val="00452569"/>
    <w:rsid w:val="00452B86"/>
    <w:rsid w:val="00452BE2"/>
    <w:rsid w:val="00452DD7"/>
    <w:rsid w:val="00453372"/>
    <w:rsid w:val="00453874"/>
    <w:rsid w:val="00453FFC"/>
    <w:rsid w:val="00454CC7"/>
    <w:rsid w:val="0045709A"/>
    <w:rsid w:val="00457329"/>
    <w:rsid w:val="00457CC3"/>
    <w:rsid w:val="004617DA"/>
    <w:rsid w:val="0046198F"/>
    <w:rsid w:val="00461A4B"/>
    <w:rsid w:val="00463843"/>
    <w:rsid w:val="00463E98"/>
    <w:rsid w:val="0046687B"/>
    <w:rsid w:val="004679FE"/>
    <w:rsid w:val="004702AE"/>
    <w:rsid w:val="0047088F"/>
    <w:rsid w:val="004709D4"/>
    <w:rsid w:val="00471184"/>
    <w:rsid w:val="00472623"/>
    <w:rsid w:val="004734E1"/>
    <w:rsid w:val="00474265"/>
    <w:rsid w:val="00476136"/>
    <w:rsid w:val="0047758F"/>
    <w:rsid w:val="004805D4"/>
    <w:rsid w:val="00480814"/>
    <w:rsid w:val="004809FB"/>
    <w:rsid w:val="00482A0F"/>
    <w:rsid w:val="00484023"/>
    <w:rsid w:val="004841C9"/>
    <w:rsid w:val="00485551"/>
    <w:rsid w:val="00485672"/>
    <w:rsid w:val="004865AF"/>
    <w:rsid w:val="00487040"/>
    <w:rsid w:val="0048771A"/>
    <w:rsid w:val="00487B76"/>
    <w:rsid w:val="00491354"/>
    <w:rsid w:val="00491401"/>
    <w:rsid w:val="00493017"/>
    <w:rsid w:val="00495B82"/>
    <w:rsid w:val="004960ED"/>
    <w:rsid w:val="00496938"/>
    <w:rsid w:val="00496975"/>
    <w:rsid w:val="00496C21"/>
    <w:rsid w:val="004A06AC"/>
    <w:rsid w:val="004A1429"/>
    <w:rsid w:val="004A185F"/>
    <w:rsid w:val="004A1D7E"/>
    <w:rsid w:val="004A412B"/>
    <w:rsid w:val="004A4435"/>
    <w:rsid w:val="004A4F2F"/>
    <w:rsid w:val="004A65EE"/>
    <w:rsid w:val="004A6EE6"/>
    <w:rsid w:val="004B03B0"/>
    <w:rsid w:val="004B1E8D"/>
    <w:rsid w:val="004B23D2"/>
    <w:rsid w:val="004B4C6F"/>
    <w:rsid w:val="004B677B"/>
    <w:rsid w:val="004C1565"/>
    <w:rsid w:val="004C1D5B"/>
    <w:rsid w:val="004C22E2"/>
    <w:rsid w:val="004C24E4"/>
    <w:rsid w:val="004C30B3"/>
    <w:rsid w:val="004C3D42"/>
    <w:rsid w:val="004C5579"/>
    <w:rsid w:val="004C777C"/>
    <w:rsid w:val="004C7E7D"/>
    <w:rsid w:val="004D0054"/>
    <w:rsid w:val="004D12D0"/>
    <w:rsid w:val="004D1741"/>
    <w:rsid w:val="004D226C"/>
    <w:rsid w:val="004D2412"/>
    <w:rsid w:val="004D5456"/>
    <w:rsid w:val="004D5FA4"/>
    <w:rsid w:val="004D61ED"/>
    <w:rsid w:val="004D6280"/>
    <w:rsid w:val="004D64F5"/>
    <w:rsid w:val="004D7613"/>
    <w:rsid w:val="004E05E2"/>
    <w:rsid w:val="004E1E0A"/>
    <w:rsid w:val="004E2F60"/>
    <w:rsid w:val="004E3406"/>
    <w:rsid w:val="004E393E"/>
    <w:rsid w:val="004E4299"/>
    <w:rsid w:val="004E4704"/>
    <w:rsid w:val="004E52E9"/>
    <w:rsid w:val="004F2578"/>
    <w:rsid w:val="004F2DA8"/>
    <w:rsid w:val="004F48A5"/>
    <w:rsid w:val="004F5076"/>
    <w:rsid w:val="004F5927"/>
    <w:rsid w:val="004F6913"/>
    <w:rsid w:val="004F76D6"/>
    <w:rsid w:val="004F7E6E"/>
    <w:rsid w:val="0050055A"/>
    <w:rsid w:val="0050102A"/>
    <w:rsid w:val="00501786"/>
    <w:rsid w:val="005023CE"/>
    <w:rsid w:val="005026DD"/>
    <w:rsid w:val="00502CA6"/>
    <w:rsid w:val="00502D08"/>
    <w:rsid w:val="00505898"/>
    <w:rsid w:val="00507102"/>
    <w:rsid w:val="00507343"/>
    <w:rsid w:val="00507DD0"/>
    <w:rsid w:val="00510C6B"/>
    <w:rsid w:val="0051174C"/>
    <w:rsid w:val="00512A28"/>
    <w:rsid w:val="005131DA"/>
    <w:rsid w:val="00514729"/>
    <w:rsid w:val="005152B5"/>
    <w:rsid w:val="00516351"/>
    <w:rsid w:val="00517167"/>
    <w:rsid w:val="005178B3"/>
    <w:rsid w:val="005237E7"/>
    <w:rsid w:val="005252E6"/>
    <w:rsid w:val="0052585F"/>
    <w:rsid w:val="00525A59"/>
    <w:rsid w:val="00526B3C"/>
    <w:rsid w:val="005278CA"/>
    <w:rsid w:val="00527908"/>
    <w:rsid w:val="0053049F"/>
    <w:rsid w:val="00530AD2"/>
    <w:rsid w:val="00530BF0"/>
    <w:rsid w:val="00530C4A"/>
    <w:rsid w:val="005312C4"/>
    <w:rsid w:val="00531414"/>
    <w:rsid w:val="00531F16"/>
    <w:rsid w:val="0053284F"/>
    <w:rsid w:val="00533458"/>
    <w:rsid w:val="00533963"/>
    <w:rsid w:val="00534237"/>
    <w:rsid w:val="00534957"/>
    <w:rsid w:val="00534F30"/>
    <w:rsid w:val="00534F79"/>
    <w:rsid w:val="00537600"/>
    <w:rsid w:val="0054259A"/>
    <w:rsid w:val="00544B2F"/>
    <w:rsid w:val="00544DFC"/>
    <w:rsid w:val="00545214"/>
    <w:rsid w:val="00545ADB"/>
    <w:rsid w:val="00546AA8"/>
    <w:rsid w:val="00547F6C"/>
    <w:rsid w:val="00550990"/>
    <w:rsid w:val="005537A0"/>
    <w:rsid w:val="00554A60"/>
    <w:rsid w:val="00554EAD"/>
    <w:rsid w:val="00555FD4"/>
    <w:rsid w:val="005562DF"/>
    <w:rsid w:val="00557B7D"/>
    <w:rsid w:val="00560980"/>
    <w:rsid w:val="00560EF8"/>
    <w:rsid w:val="005623ED"/>
    <w:rsid w:val="0056255A"/>
    <w:rsid w:val="00563230"/>
    <w:rsid w:val="005638AF"/>
    <w:rsid w:val="00563A21"/>
    <w:rsid w:val="00564575"/>
    <w:rsid w:val="005656D7"/>
    <w:rsid w:val="00570764"/>
    <w:rsid w:val="005710E1"/>
    <w:rsid w:val="00573228"/>
    <w:rsid w:val="00574C3A"/>
    <w:rsid w:val="00576C3E"/>
    <w:rsid w:val="00577CB3"/>
    <w:rsid w:val="00580435"/>
    <w:rsid w:val="0058146A"/>
    <w:rsid w:val="00582B89"/>
    <w:rsid w:val="00582CB1"/>
    <w:rsid w:val="00583117"/>
    <w:rsid w:val="00583529"/>
    <w:rsid w:val="00583802"/>
    <w:rsid w:val="005876D6"/>
    <w:rsid w:val="005911A6"/>
    <w:rsid w:val="0059195B"/>
    <w:rsid w:val="00592E45"/>
    <w:rsid w:val="005949ED"/>
    <w:rsid w:val="005956A6"/>
    <w:rsid w:val="00596DC1"/>
    <w:rsid w:val="00597225"/>
    <w:rsid w:val="005972B5"/>
    <w:rsid w:val="005A01E9"/>
    <w:rsid w:val="005A1342"/>
    <w:rsid w:val="005A1A42"/>
    <w:rsid w:val="005A213C"/>
    <w:rsid w:val="005A25F8"/>
    <w:rsid w:val="005A29CE"/>
    <w:rsid w:val="005A3239"/>
    <w:rsid w:val="005A3401"/>
    <w:rsid w:val="005A411F"/>
    <w:rsid w:val="005A4613"/>
    <w:rsid w:val="005A6735"/>
    <w:rsid w:val="005A7E6F"/>
    <w:rsid w:val="005B0D92"/>
    <w:rsid w:val="005B1AD9"/>
    <w:rsid w:val="005B20D1"/>
    <w:rsid w:val="005B2140"/>
    <w:rsid w:val="005B2C0B"/>
    <w:rsid w:val="005B3B14"/>
    <w:rsid w:val="005B5350"/>
    <w:rsid w:val="005B68F7"/>
    <w:rsid w:val="005B6DDE"/>
    <w:rsid w:val="005B7897"/>
    <w:rsid w:val="005C0706"/>
    <w:rsid w:val="005C0F72"/>
    <w:rsid w:val="005C29A8"/>
    <w:rsid w:val="005C3AF6"/>
    <w:rsid w:val="005C3CF1"/>
    <w:rsid w:val="005C4551"/>
    <w:rsid w:val="005C6DC4"/>
    <w:rsid w:val="005C6FFB"/>
    <w:rsid w:val="005C718C"/>
    <w:rsid w:val="005C74D4"/>
    <w:rsid w:val="005D0E90"/>
    <w:rsid w:val="005D2C59"/>
    <w:rsid w:val="005D4858"/>
    <w:rsid w:val="005D4EFC"/>
    <w:rsid w:val="005D5119"/>
    <w:rsid w:val="005D5D94"/>
    <w:rsid w:val="005D6C03"/>
    <w:rsid w:val="005E0272"/>
    <w:rsid w:val="005E0707"/>
    <w:rsid w:val="005E16D9"/>
    <w:rsid w:val="005E1B90"/>
    <w:rsid w:val="005E3E2C"/>
    <w:rsid w:val="005E4572"/>
    <w:rsid w:val="005E565A"/>
    <w:rsid w:val="005E6205"/>
    <w:rsid w:val="005E6BF0"/>
    <w:rsid w:val="005F19BA"/>
    <w:rsid w:val="005F1EBF"/>
    <w:rsid w:val="005F35C1"/>
    <w:rsid w:val="005F3664"/>
    <w:rsid w:val="005F45DA"/>
    <w:rsid w:val="005F4A78"/>
    <w:rsid w:val="005F61E0"/>
    <w:rsid w:val="005F72B8"/>
    <w:rsid w:val="006002D7"/>
    <w:rsid w:val="006008C8"/>
    <w:rsid w:val="00600F47"/>
    <w:rsid w:val="0060101E"/>
    <w:rsid w:val="0060639A"/>
    <w:rsid w:val="0061079A"/>
    <w:rsid w:val="00610D5F"/>
    <w:rsid w:val="0061201C"/>
    <w:rsid w:val="00612283"/>
    <w:rsid w:val="0061269D"/>
    <w:rsid w:val="006130AC"/>
    <w:rsid w:val="00614313"/>
    <w:rsid w:val="0061472E"/>
    <w:rsid w:val="00614EEB"/>
    <w:rsid w:val="006150EE"/>
    <w:rsid w:val="006157E3"/>
    <w:rsid w:val="006167FB"/>
    <w:rsid w:val="00616A21"/>
    <w:rsid w:val="00616DDC"/>
    <w:rsid w:val="0062019A"/>
    <w:rsid w:val="0062092A"/>
    <w:rsid w:val="00621102"/>
    <w:rsid w:val="006239E9"/>
    <w:rsid w:val="00625AB2"/>
    <w:rsid w:val="00626129"/>
    <w:rsid w:val="006272CF"/>
    <w:rsid w:val="0062756C"/>
    <w:rsid w:val="00630B3B"/>
    <w:rsid w:val="00630D0D"/>
    <w:rsid w:val="00630F72"/>
    <w:rsid w:val="006310CD"/>
    <w:rsid w:val="0063132D"/>
    <w:rsid w:val="00633AC2"/>
    <w:rsid w:val="00633B1E"/>
    <w:rsid w:val="00634405"/>
    <w:rsid w:val="00634AD2"/>
    <w:rsid w:val="00634B2F"/>
    <w:rsid w:val="00635912"/>
    <w:rsid w:val="006360D5"/>
    <w:rsid w:val="0063797F"/>
    <w:rsid w:val="006409EE"/>
    <w:rsid w:val="006418C6"/>
    <w:rsid w:val="0064197E"/>
    <w:rsid w:val="00642B20"/>
    <w:rsid w:val="00646614"/>
    <w:rsid w:val="00652543"/>
    <w:rsid w:val="0065261F"/>
    <w:rsid w:val="00653439"/>
    <w:rsid w:val="0065525F"/>
    <w:rsid w:val="0065556C"/>
    <w:rsid w:val="00656432"/>
    <w:rsid w:val="00657A3F"/>
    <w:rsid w:val="00660AB5"/>
    <w:rsid w:val="0066384E"/>
    <w:rsid w:val="00663E10"/>
    <w:rsid w:val="0066435D"/>
    <w:rsid w:val="00664BA9"/>
    <w:rsid w:val="00665C1F"/>
    <w:rsid w:val="00667DEA"/>
    <w:rsid w:val="0067056A"/>
    <w:rsid w:val="00670737"/>
    <w:rsid w:val="006715E5"/>
    <w:rsid w:val="0067258C"/>
    <w:rsid w:val="00672B78"/>
    <w:rsid w:val="0067303E"/>
    <w:rsid w:val="006736D4"/>
    <w:rsid w:val="00674353"/>
    <w:rsid w:val="0067635F"/>
    <w:rsid w:val="00676F25"/>
    <w:rsid w:val="00677D29"/>
    <w:rsid w:val="00681200"/>
    <w:rsid w:val="00681B89"/>
    <w:rsid w:val="00682CCB"/>
    <w:rsid w:val="00683955"/>
    <w:rsid w:val="00684445"/>
    <w:rsid w:val="006861B1"/>
    <w:rsid w:val="00687AD9"/>
    <w:rsid w:val="00690610"/>
    <w:rsid w:val="006916DD"/>
    <w:rsid w:val="006919EA"/>
    <w:rsid w:val="00692DB2"/>
    <w:rsid w:val="00695218"/>
    <w:rsid w:val="0069716A"/>
    <w:rsid w:val="00697305"/>
    <w:rsid w:val="006A05D8"/>
    <w:rsid w:val="006A20C0"/>
    <w:rsid w:val="006A3F58"/>
    <w:rsid w:val="006A4446"/>
    <w:rsid w:val="006A4F18"/>
    <w:rsid w:val="006A699F"/>
    <w:rsid w:val="006A7E8C"/>
    <w:rsid w:val="006B139A"/>
    <w:rsid w:val="006B3C6B"/>
    <w:rsid w:val="006B417E"/>
    <w:rsid w:val="006B4C57"/>
    <w:rsid w:val="006B7E13"/>
    <w:rsid w:val="006B7EDD"/>
    <w:rsid w:val="006C1687"/>
    <w:rsid w:val="006C1B03"/>
    <w:rsid w:val="006C251C"/>
    <w:rsid w:val="006C3762"/>
    <w:rsid w:val="006C54F2"/>
    <w:rsid w:val="006C5AED"/>
    <w:rsid w:val="006C5BC8"/>
    <w:rsid w:val="006C6753"/>
    <w:rsid w:val="006D06B2"/>
    <w:rsid w:val="006D0C9B"/>
    <w:rsid w:val="006D3E83"/>
    <w:rsid w:val="006D46CE"/>
    <w:rsid w:val="006D7F03"/>
    <w:rsid w:val="006E0CE2"/>
    <w:rsid w:val="006E132A"/>
    <w:rsid w:val="006E1A8B"/>
    <w:rsid w:val="006E2441"/>
    <w:rsid w:val="006E3738"/>
    <w:rsid w:val="006E74B6"/>
    <w:rsid w:val="006E7BA0"/>
    <w:rsid w:val="006E7E37"/>
    <w:rsid w:val="006F06FF"/>
    <w:rsid w:val="006F0D0E"/>
    <w:rsid w:val="006F20CD"/>
    <w:rsid w:val="006F2510"/>
    <w:rsid w:val="006F2BDF"/>
    <w:rsid w:val="006F3883"/>
    <w:rsid w:val="006F501E"/>
    <w:rsid w:val="006F55C5"/>
    <w:rsid w:val="006F6C7B"/>
    <w:rsid w:val="006F6CA5"/>
    <w:rsid w:val="006F7398"/>
    <w:rsid w:val="00700565"/>
    <w:rsid w:val="00701252"/>
    <w:rsid w:val="00702D59"/>
    <w:rsid w:val="007034B5"/>
    <w:rsid w:val="007038A3"/>
    <w:rsid w:val="007055B8"/>
    <w:rsid w:val="007066AE"/>
    <w:rsid w:val="00706BAF"/>
    <w:rsid w:val="00707D99"/>
    <w:rsid w:val="00711700"/>
    <w:rsid w:val="00711E60"/>
    <w:rsid w:val="007130EC"/>
    <w:rsid w:val="00715D7D"/>
    <w:rsid w:val="007174B8"/>
    <w:rsid w:val="00717B49"/>
    <w:rsid w:val="00717F97"/>
    <w:rsid w:val="007228D6"/>
    <w:rsid w:val="00722967"/>
    <w:rsid w:val="00722E4A"/>
    <w:rsid w:val="00722FAB"/>
    <w:rsid w:val="007248BE"/>
    <w:rsid w:val="00725190"/>
    <w:rsid w:val="00727B06"/>
    <w:rsid w:val="00730758"/>
    <w:rsid w:val="00730AD0"/>
    <w:rsid w:val="00730D23"/>
    <w:rsid w:val="00730EF9"/>
    <w:rsid w:val="007317AF"/>
    <w:rsid w:val="00731912"/>
    <w:rsid w:val="00732248"/>
    <w:rsid w:val="007325DD"/>
    <w:rsid w:val="00733476"/>
    <w:rsid w:val="00733B6A"/>
    <w:rsid w:val="00734F5E"/>
    <w:rsid w:val="007357E4"/>
    <w:rsid w:val="00735C0F"/>
    <w:rsid w:val="00736103"/>
    <w:rsid w:val="0074142F"/>
    <w:rsid w:val="00741471"/>
    <w:rsid w:val="0074385B"/>
    <w:rsid w:val="0074542C"/>
    <w:rsid w:val="00745F6A"/>
    <w:rsid w:val="0074644F"/>
    <w:rsid w:val="007474C1"/>
    <w:rsid w:val="0075005E"/>
    <w:rsid w:val="007501BE"/>
    <w:rsid w:val="00750453"/>
    <w:rsid w:val="0075367F"/>
    <w:rsid w:val="007539B8"/>
    <w:rsid w:val="00754DF8"/>
    <w:rsid w:val="00755CF7"/>
    <w:rsid w:val="00756391"/>
    <w:rsid w:val="0075664A"/>
    <w:rsid w:val="00756A3C"/>
    <w:rsid w:val="0075718F"/>
    <w:rsid w:val="0075758D"/>
    <w:rsid w:val="00762577"/>
    <w:rsid w:val="007646AA"/>
    <w:rsid w:val="00765429"/>
    <w:rsid w:val="00767B3F"/>
    <w:rsid w:val="007711E1"/>
    <w:rsid w:val="00771836"/>
    <w:rsid w:val="00771C1D"/>
    <w:rsid w:val="00771FD3"/>
    <w:rsid w:val="007730A6"/>
    <w:rsid w:val="007750D2"/>
    <w:rsid w:val="00776BAB"/>
    <w:rsid w:val="0077744D"/>
    <w:rsid w:val="00780E6A"/>
    <w:rsid w:val="00781771"/>
    <w:rsid w:val="00781B87"/>
    <w:rsid w:val="0078257D"/>
    <w:rsid w:val="00783658"/>
    <w:rsid w:val="00783C27"/>
    <w:rsid w:val="0078402F"/>
    <w:rsid w:val="0078483F"/>
    <w:rsid w:val="00784975"/>
    <w:rsid w:val="00790A93"/>
    <w:rsid w:val="007911F4"/>
    <w:rsid w:val="0079239C"/>
    <w:rsid w:val="00794C0A"/>
    <w:rsid w:val="00795047"/>
    <w:rsid w:val="007953B0"/>
    <w:rsid w:val="007A08A5"/>
    <w:rsid w:val="007A15D2"/>
    <w:rsid w:val="007A1B09"/>
    <w:rsid w:val="007A30B9"/>
    <w:rsid w:val="007A5975"/>
    <w:rsid w:val="007A61FC"/>
    <w:rsid w:val="007A68E0"/>
    <w:rsid w:val="007B107D"/>
    <w:rsid w:val="007B1648"/>
    <w:rsid w:val="007B2D9A"/>
    <w:rsid w:val="007B65F3"/>
    <w:rsid w:val="007B6BC5"/>
    <w:rsid w:val="007C022F"/>
    <w:rsid w:val="007C22B7"/>
    <w:rsid w:val="007C27FC"/>
    <w:rsid w:val="007C2B56"/>
    <w:rsid w:val="007C36C1"/>
    <w:rsid w:val="007C410B"/>
    <w:rsid w:val="007C55DE"/>
    <w:rsid w:val="007D1D62"/>
    <w:rsid w:val="007D1EF5"/>
    <w:rsid w:val="007D3535"/>
    <w:rsid w:val="007D517D"/>
    <w:rsid w:val="007D688B"/>
    <w:rsid w:val="007D76B1"/>
    <w:rsid w:val="007E0CD2"/>
    <w:rsid w:val="007E1DF7"/>
    <w:rsid w:val="007E33F1"/>
    <w:rsid w:val="007E3860"/>
    <w:rsid w:val="007E4B57"/>
    <w:rsid w:val="007E4DB2"/>
    <w:rsid w:val="007E5B14"/>
    <w:rsid w:val="007E62E6"/>
    <w:rsid w:val="007E7E9B"/>
    <w:rsid w:val="007F02E1"/>
    <w:rsid w:val="007F0B9E"/>
    <w:rsid w:val="007F3B37"/>
    <w:rsid w:val="007F60D0"/>
    <w:rsid w:val="007F641F"/>
    <w:rsid w:val="007F726B"/>
    <w:rsid w:val="007F76A5"/>
    <w:rsid w:val="00800033"/>
    <w:rsid w:val="008006DD"/>
    <w:rsid w:val="00800C7C"/>
    <w:rsid w:val="00801A8D"/>
    <w:rsid w:val="00801DA5"/>
    <w:rsid w:val="00802C7A"/>
    <w:rsid w:val="008046C3"/>
    <w:rsid w:val="00804842"/>
    <w:rsid w:val="00804A8B"/>
    <w:rsid w:val="00804C3E"/>
    <w:rsid w:val="00804F7E"/>
    <w:rsid w:val="00806788"/>
    <w:rsid w:val="0080684A"/>
    <w:rsid w:val="008078A2"/>
    <w:rsid w:val="00810608"/>
    <w:rsid w:val="00810EA8"/>
    <w:rsid w:val="00812477"/>
    <w:rsid w:val="00812CD1"/>
    <w:rsid w:val="0081300A"/>
    <w:rsid w:val="0081438A"/>
    <w:rsid w:val="0081471A"/>
    <w:rsid w:val="0081621F"/>
    <w:rsid w:val="008168B1"/>
    <w:rsid w:val="00820464"/>
    <w:rsid w:val="0082053B"/>
    <w:rsid w:val="00820A3B"/>
    <w:rsid w:val="00822812"/>
    <w:rsid w:val="00823814"/>
    <w:rsid w:val="00823A31"/>
    <w:rsid w:val="008240FA"/>
    <w:rsid w:val="00825283"/>
    <w:rsid w:val="0082595D"/>
    <w:rsid w:val="00831D0D"/>
    <w:rsid w:val="00832806"/>
    <w:rsid w:val="00832913"/>
    <w:rsid w:val="00832D2D"/>
    <w:rsid w:val="00832D6F"/>
    <w:rsid w:val="008355B2"/>
    <w:rsid w:val="00835A19"/>
    <w:rsid w:val="00835C36"/>
    <w:rsid w:val="008378C1"/>
    <w:rsid w:val="00837A13"/>
    <w:rsid w:val="008401E7"/>
    <w:rsid w:val="00840307"/>
    <w:rsid w:val="008410C3"/>
    <w:rsid w:val="0084197E"/>
    <w:rsid w:val="0084263D"/>
    <w:rsid w:val="008431D1"/>
    <w:rsid w:val="00846791"/>
    <w:rsid w:val="00846B05"/>
    <w:rsid w:val="0084716D"/>
    <w:rsid w:val="00847372"/>
    <w:rsid w:val="00847A5F"/>
    <w:rsid w:val="0085007D"/>
    <w:rsid w:val="008520F4"/>
    <w:rsid w:val="00852901"/>
    <w:rsid w:val="00856D55"/>
    <w:rsid w:val="00856F39"/>
    <w:rsid w:val="0085783C"/>
    <w:rsid w:val="00860ECF"/>
    <w:rsid w:val="00862D9D"/>
    <w:rsid w:val="00863B0C"/>
    <w:rsid w:val="008645A8"/>
    <w:rsid w:val="00864962"/>
    <w:rsid w:val="00866382"/>
    <w:rsid w:val="00870DA4"/>
    <w:rsid w:val="008719FD"/>
    <w:rsid w:val="00873948"/>
    <w:rsid w:val="0087452E"/>
    <w:rsid w:val="00874611"/>
    <w:rsid w:val="008748C9"/>
    <w:rsid w:val="008803BD"/>
    <w:rsid w:val="00880884"/>
    <w:rsid w:val="00880EBC"/>
    <w:rsid w:val="008822AA"/>
    <w:rsid w:val="00883327"/>
    <w:rsid w:val="00883459"/>
    <w:rsid w:val="0088457F"/>
    <w:rsid w:val="00884869"/>
    <w:rsid w:val="008856E9"/>
    <w:rsid w:val="008869B8"/>
    <w:rsid w:val="00890945"/>
    <w:rsid w:val="0089130C"/>
    <w:rsid w:val="00893C79"/>
    <w:rsid w:val="0089795E"/>
    <w:rsid w:val="008A208D"/>
    <w:rsid w:val="008A2A30"/>
    <w:rsid w:val="008A2C01"/>
    <w:rsid w:val="008A3B4C"/>
    <w:rsid w:val="008A7322"/>
    <w:rsid w:val="008B00E3"/>
    <w:rsid w:val="008B08BF"/>
    <w:rsid w:val="008B0D7E"/>
    <w:rsid w:val="008B0E2F"/>
    <w:rsid w:val="008B462B"/>
    <w:rsid w:val="008B51E2"/>
    <w:rsid w:val="008B5AAD"/>
    <w:rsid w:val="008B6025"/>
    <w:rsid w:val="008B627D"/>
    <w:rsid w:val="008B63C4"/>
    <w:rsid w:val="008B6CDF"/>
    <w:rsid w:val="008B6FBA"/>
    <w:rsid w:val="008B7FC5"/>
    <w:rsid w:val="008C1504"/>
    <w:rsid w:val="008C2155"/>
    <w:rsid w:val="008C2D03"/>
    <w:rsid w:val="008C4262"/>
    <w:rsid w:val="008C4A57"/>
    <w:rsid w:val="008C4E96"/>
    <w:rsid w:val="008C5432"/>
    <w:rsid w:val="008C558B"/>
    <w:rsid w:val="008C6869"/>
    <w:rsid w:val="008C7144"/>
    <w:rsid w:val="008C7F50"/>
    <w:rsid w:val="008D03CC"/>
    <w:rsid w:val="008D16B2"/>
    <w:rsid w:val="008D1FEA"/>
    <w:rsid w:val="008D2E72"/>
    <w:rsid w:val="008D31A1"/>
    <w:rsid w:val="008D4920"/>
    <w:rsid w:val="008D4982"/>
    <w:rsid w:val="008D4FC6"/>
    <w:rsid w:val="008D5251"/>
    <w:rsid w:val="008D5643"/>
    <w:rsid w:val="008D5E15"/>
    <w:rsid w:val="008D5E3C"/>
    <w:rsid w:val="008D6107"/>
    <w:rsid w:val="008E078F"/>
    <w:rsid w:val="008E1D99"/>
    <w:rsid w:val="008E212D"/>
    <w:rsid w:val="008E2DB0"/>
    <w:rsid w:val="008E40BC"/>
    <w:rsid w:val="008E40DD"/>
    <w:rsid w:val="008E5907"/>
    <w:rsid w:val="008E7A11"/>
    <w:rsid w:val="008E7EEF"/>
    <w:rsid w:val="008E7FDE"/>
    <w:rsid w:val="008F09F2"/>
    <w:rsid w:val="008F4B74"/>
    <w:rsid w:val="008F58F2"/>
    <w:rsid w:val="008F5E11"/>
    <w:rsid w:val="008F60AA"/>
    <w:rsid w:val="008F624A"/>
    <w:rsid w:val="008F698C"/>
    <w:rsid w:val="008F74A6"/>
    <w:rsid w:val="009024A6"/>
    <w:rsid w:val="00902EA8"/>
    <w:rsid w:val="00903086"/>
    <w:rsid w:val="009030C5"/>
    <w:rsid w:val="009049B0"/>
    <w:rsid w:val="009072A5"/>
    <w:rsid w:val="00910222"/>
    <w:rsid w:val="0091045A"/>
    <w:rsid w:val="00913B59"/>
    <w:rsid w:val="00913F75"/>
    <w:rsid w:val="00916015"/>
    <w:rsid w:val="00916B20"/>
    <w:rsid w:val="0091720D"/>
    <w:rsid w:val="009203BA"/>
    <w:rsid w:val="009225A5"/>
    <w:rsid w:val="0092367E"/>
    <w:rsid w:val="009260C8"/>
    <w:rsid w:val="00927431"/>
    <w:rsid w:val="009306CD"/>
    <w:rsid w:val="009317C0"/>
    <w:rsid w:val="0093280F"/>
    <w:rsid w:val="009329C7"/>
    <w:rsid w:val="00932F2B"/>
    <w:rsid w:val="0093371F"/>
    <w:rsid w:val="009344D4"/>
    <w:rsid w:val="009365C6"/>
    <w:rsid w:val="009372B3"/>
    <w:rsid w:val="009409C4"/>
    <w:rsid w:val="009409D0"/>
    <w:rsid w:val="00941507"/>
    <w:rsid w:val="009425E0"/>
    <w:rsid w:val="00943862"/>
    <w:rsid w:val="00944584"/>
    <w:rsid w:val="009447AC"/>
    <w:rsid w:val="009471F9"/>
    <w:rsid w:val="0095000F"/>
    <w:rsid w:val="009502FE"/>
    <w:rsid w:val="00950AF5"/>
    <w:rsid w:val="00951C17"/>
    <w:rsid w:val="009525B9"/>
    <w:rsid w:val="00953267"/>
    <w:rsid w:val="00953A25"/>
    <w:rsid w:val="00954B57"/>
    <w:rsid w:val="00954CE8"/>
    <w:rsid w:val="009556C7"/>
    <w:rsid w:val="009568B0"/>
    <w:rsid w:val="0095770E"/>
    <w:rsid w:val="009631B8"/>
    <w:rsid w:val="0096441D"/>
    <w:rsid w:val="00965414"/>
    <w:rsid w:val="00966334"/>
    <w:rsid w:val="00966704"/>
    <w:rsid w:val="00966913"/>
    <w:rsid w:val="00966D71"/>
    <w:rsid w:val="009704CF"/>
    <w:rsid w:val="009726AE"/>
    <w:rsid w:val="00972F00"/>
    <w:rsid w:val="00975170"/>
    <w:rsid w:val="00975CE6"/>
    <w:rsid w:val="009769A3"/>
    <w:rsid w:val="00977BBA"/>
    <w:rsid w:val="00980193"/>
    <w:rsid w:val="00980202"/>
    <w:rsid w:val="0098062D"/>
    <w:rsid w:val="00980958"/>
    <w:rsid w:val="009811CA"/>
    <w:rsid w:val="009830CD"/>
    <w:rsid w:val="00983EE6"/>
    <w:rsid w:val="00984A45"/>
    <w:rsid w:val="00984DE7"/>
    <w:rsid w:val="009869A7"/>
    <w:rsid w:val="00986A20"/>
    <w:rsid w:val="009903DA"/>
    <w:rsid w:val="0099160B"/>
    <w:rsid w:val="00991B14"/>
    <w:rsid w:val="00992720"/>
    <w:rsid w:val="00993404"/>
    <w:rsid w:val="0099407B"/>
    <w:rsid w:val="00995BD5"/>
    <w:rsid w:val="009A0359"/>
    <w:rsid w:val="009A0738"/>
    <w:rsid w:val="009A0F26"/>
    <w:rsid w:val="009A1107"/>
    <w:rsid w:val="009A1D36"/>
    <w:rsid w:val="009A311A"/>
    <w:rsid w:val="009A3AB6"/>
    <w:rsid w:val="009A3B94"/>
    <w:rsid w:val="009A538D"/>
    <w:rsid w:val="009A5B10"/>
    <w:rsid w:val="009B0405"/>
    <w:rsid w:val="009B0499"/>
    <w:rsid w:val="009B1DBD"/>
    <w:rsid w:val="009B2CD7"/>
    <w:rsid w:val="009B3246"/>
    <w:rsid w:val="009B431C"/>
    <w:rsid w:val="009B4B26"/>
    <w:rsid w:val="009B6DEA"/>
    <w:rsid w:val="009B6EE5"/>
    <w:rsid w:val="009B72A3"/>
    <w:rsid w:val="009B79DB"/>
    <w:rsid w:val="009C1701"/>
    <w:rsid w:val="009C1ADC"/>
    <w:rsid w:val="009C5B72"/>
    <w:rsid w:val="009C6979"/>
    <w:rsid w:val="009C7449"/>
    <w:rsid w:val="009C7806"/>
    <w:rsid w:val="009D09C8"/>
    <w:rsid w:val="009D11F5"/>
    <w:rsid w:val="009D1B55"/>
    <w:rsid w:val="009D4E65"/>
    <w:rsid w:val="009D57D1"/>
    <w:rsid w:val="009E0403"/>
    <w:rsid w:val="009E0A7E"/>
    <w:rsid w:val="009E1723"/>
    <w:rsid w:val="009E1887"/>
    <w:rsid w:val="009E499E"/>
    <w:rsid w:val="009E641F"/>
    <w:rsid w:val="009E679A"/>
    <w:rsid w:val="009E7E30"/>
    <w:rsid w:val="009F2820"/>
    <w:rsid w:val="009F41B5"/>
    <w:rsid w:val="009F436A"/>
    <w:rsid w:val="009F6124"/>
    <w:rsid w:val="009F7F74"/>
    <w:rsid w:val="00A00326"/>
    <w:rsid w:val="00A01ED7"/>
    <w:rsid w:val="00A02DAC"/>
    <w:rsid w:val="00A02DEA"/>
    <w:rsid w:val="00A06507"/>
    <w:rsid w:val="00A07560"/>
    <w:rsid w:val="00A07ABD"/>
    <w:rsid w:val="00A07CCF"/>
    <w:rsid w:val="00A10750"/>
    <w:rsid w:val="00A1195B"/>
    <w:rsid w:val="00A1282C"/>
    <w:rsid w:val="00A13B80"/>
    <w:rsid w:val="00A13C03"/>
    <w:rsid w:val="00A143C7"/>
    <w:rsid w:val="00A166BD"/>
    <w:rsid w:val="00A2128A"/>
    <w:rsid w:val="00A22F73"/>
    <w:rsid w:val="00A2300E"/>
    <w:rsid w:val="00A232CD"/>
    <w:rsid w:val="00A237E0"/>
    <w:rsid w:val="00A23E8D"/>
    <w:rsid w:val="00A24546"/>
    <w:rsid w:val="00A245D7"/>
    <w:rsid w:val="00A24BD6"/>
    <w:rsid w:val="00A24FA8"/>
    <w:rsid w:val="00A26950"/>
    <w:rsid w:val="00A26AC0"/>
    <w:rsid w:val="00A26B7E"/>
    <w:rsid w:val="00A3031F"/>
    <w:rsid w:val="00A30BF5"/>
    <w:rsid w:val="00A326BA"/>
    <w:rsid w:val="00A32845"/>
    <w:rsid w:val="00A34155"/>
    <w:rsid w:val="00A34394"/>
    <w:rsid w:val="00A37293"/>
    <w:rsid w:val="00A401CB"/>
    <w:rsid w:val="00A426B3"/>
    <w:rsid w:val="00A438BB"/>
    <w:rsid w:val="00A4615D"/>
    <w:rsid w:val="00A47AA6"/>
    <w:rsid w:val="00A47F65"/>
    <w:rsid w:val="00A516E9"/>
    <w:rsid w:val="00A53030"/>
    <w:rsid w:val="00A5394C"/>
    <w:rsid w:val="00A54216"/>
    <w:rsid w:val="00A54C87"/>
    <w:rsid w:val="00A55B88"/>
    <w:rsid w:val="00A56C50"/>
    <w:rsid w:val="00A609EE"/>
    <w:rsid w:val="00A60EA6"/>
    <w:rsid w:val="00A62B26"/>
    <w:rsid w:val="00A63AE8"/>
    <w:rsid w:val="00A64227"/>
    <w:rsid w:val="00A66905"/>
    <w:rsid w:val="00A67C66"/>
    <w:rsid w:val="00A7016D"/>
    <w:rsid w:val="00A702A1"/>
    <w:rsid w:val="00A730AE"/>
    <w:rsid w:val="00A749DB"/>
    <w:rsid w:val="00A75A4F"/>
    <w:rsid w:val="00A770BB"/>
    <w:rsid w:val="00A80B1B"/>
    <w:rsid w:val="00A80FBC"/>
    <w:rsid w:val="00A82680"/>
    <w:rsid w:val="00A82FF9"/>
    <w:rsid w:val="00A849FF"/>
    <w:rsid w:val="00A879AD"/>
    <w:rsid w:val="00A9070B"/>
    <w:rsid w:val="00A91A89"/>
    <w:rsid w:val="00A9219A"/>
    <w:rsid w:val="00A92C2A"/>
    <w:rsid w:val="00A93072"/>
    <w:rsid w:val="00A93419"/>
    <w:rsid w:val="00A94808"/>
    <w:rsid w:val="00A95418"/>
    <w:rsid w:val="00A97BA0"/>
    <w:rsid w:val="00AA075F"/>
    <w:rsid w:val="00AA1FA3"/>
    <w:rsid w:val="00AA3522"/>
    <w:rsid w:val="00AA42BE"/>
    <w:rsid w:val="00AA50A6"/>
    <w:rsid w:val="00AA5461"/>
    <w:rsid w:val="00AA5BCC"/>
    <w:rsid w:val="00AA68A4"/>
    <w:rsid w:val="00AA7F2A"/>
    <w:rsid w:val="00AB07BB"/>
    <w:rsid w:val="00AB0CAB"/>
    <w:rsid w:val="00AB0EA4"/>
    <w:rsid w:val="00AB1422"/>
    <w:rsid w:val="00AB1723"/>
    <w:rsid w:val="00AB1BB4"/>
    <w:rsid w:val="00AB3E7A"/>
    <w:rsid w:val="00AC196D"/>
    <w:rsid w:val="00AC396B"/>
    <w:rsid w:val="00AC4EB8"/>
    <w:rsid w:val="00AC5E32"/>
    <w:rsid w:val="00AC7D3C"/>
    <w:rsid w:val="00AD0652"/>
    <w:rsid w:val="00AD12C6"/>
    <w:rsid w:val="00AD192A"/>
    <w:rsid w:val="00AD24CD"/>
    <w:rsid w:val="00AD306B"/>
    <w:rsid w:val="00AD315B"/>
    <w:rsid w:val="00AD42A2"/>
    <w:rsid w:val="00AD4AB9"/>
    <w:rsid w:val="00AD4BD9"/>
    <w:rsid w:val="00AD5AAF"/>
    <w:rsid w:val="00AE0540"/>
    <w:rsid w:val="00AE12BC"/>
    <w:rsid w:val="00AE2A91"/>
    <w:rsid w:val="00AE2FA0"/>
    <w:rsid w:val="00AE496A"/>
    <w:rsid w:val="00AE4E79"/>
    <w:rsid w:val="00AE5779"/>
    <w:rsid w:val="00AE58FA"/>
    <w:rsid w:val="00AE6673"/>
    <w:rsid w:val="00AE7A13"/>
    <w:rsid w:val="00AF056E"/>
    <w:rsid w:val="00AF0D24"/>
    <w:rsid w:val="00AF32B3"/>
    <w:rsid w:val="00AF3800"/>
    <w:rsid w:val="00AF3972"/>
    <w:rsid w:val="00AF4C93"/>
    <w:rsid w:val="00AF69BE"/>
    <w:rsid w:val="00AF6D70"/>
    <w:rsid w:val="00B00379"/>
    <w:rsid w:val="00B00C8D"/>
    <w:rsid w:val="00B017E4"/>
    <w:rsid w:val="00B01D4C"/>
    <w:rsid w:val="00B05791"/>
    <w:rsid w:val="00B07A8F"/>
    <w:rsid w:val="00B11764"/>
    <w:rsid w:val="00B123FF"/>
    <w:rsid w:val="00B13528"/>
    <w:rsid w:val="00B13AB7"/>
    <w:rsid w:val="00B1402E"/>
    <w:rsid w:val="00B162F0"/>
    <w:rsid w:val="00B16EF4"/>
    <w:rsid w:val="00B178DA"/>
    <w:rsid w:val="00B21506"/>
    <w:rsid w:val="00B21DBE"/>
    <w:rsid w:val="00B24682"/>
    <w:rsid w:val="00B24FB6"/>
    <w:rsid w:val="00B2513E"/>
    <w:rsid w:val="00B25FBC"/>
    <w:rsid w:val="00B265CB"/>
    <w:rsid w:val="00B266A9"/>
    <w:rsid w:val="00B276D1"/>
    <w:rsid w:val="00B27EB0"/>
    <w:rsid w:val="00B307A0"/>
    <w:rsid w:val="00B30C76"/>
    <w:rsid w:val="00B319AD"/>
    <w:rsid w:val="00B346E4"/>
    <w:rsid w:val="00B352FE"/>
    <w:rsid w:val="00B3692C"/>
    <w:rsid w:val="00B370C8"/>
    <w:rsid w:val="00B37311"/>
    <w:rsid w:val="00B42AC2"/>
    <w:rsid w:val="00B47986"/>
    <w:rsid w:val="00B50040"/>
    <w:rsid w:val="00B50D5B"/>
    <w:rsid w:val="00B51157"/>
    <w:rsid w:val="00B5352A"/>
    <w:rsid w:val="00B53DF6"/>
    <w:rsid w:val="00B54B35"/>
    <w:rsid w:val="00B554F9"/>
    <w:rsid w:val="00B568A0"/>
    <w:rsid w:val="00B57B4E"/>
    <w:rsid w:val="00B57F04"/>
    <w:rsid w:val="00B57FBB"/>
    <w:rsid w:val="00B6161C"/>
    <w:rsid w:val="00B6389C"/>
    <w:rsid w:val="00B645F5"/>
    <w:rsid w:val="00B64722"/>
    <w:rsid w:val="00B65157"/>
    <w:rsid w:val="00B66393"/>
    <w:rsid w:val="00B67216"/>
    <w:rsid w:val="00B70DAF"/>
    <w:rsid w:val="00B7234A"/>
    <w:rsid w:val="00B731EB"/>
    <w:rsid w:val="00B73439"/>
    <w:rsid w:val="00B753A6"/>
    <w:rsid w:val="00B77AA5"/>
    <w:rsid w:val="00B80CA5"/>
    <w:rsid w:val="00B82795"/>
    <w:rsid w:val="00B83511"/>
    <w:rsid w:val="00B83956"/>
    <w:rsid w:val="00B8405A"/>
    <w:rsid w:val="00B85138"/>
    <w:rsid w:val="00B91642"/>
    <w:rsid w:val="00B9372B"/>
    <w:rsid w:val="00B94072"/>
    <w:rsid w:val="00B94286"/>
    <w:rsid w:val="00B957A9"/>
    <w:rsid w:val="00B95A06"/>
    <w:rsid w:val="00B9785F"/>
    <w:rsid w:val="00B97973"/>
    <w:rsid w:val="00BA1479"/>
    <w:rsid w:val="00BA1E2B"/>
    <w:rsid w:val="00BA2445"/>
    <w:rsid w:val="00BA3BEE"/>
    <w:rsid w:val="00BA65BD"/>
    <w:rsid w:val="00BB0396"/>
    <w:rsid w:val="00BB1486"/>
    <w:rsid w:val="00BB5CDC"/>
    <w:rsid w:val="00BB6EF8"/>
    <w:rsid w:val="00BC0751"/>
    <w:rsid w:val="00BC11AA"/>
    <w:rsid w:val="00BC1CA1"/>
    <w:rsid w:val="00BC41C7"/>
    <w:rsid w:val="00BC4321"/>
    <w:rsid w:val="00BC548F"/>
    <w:rsid w:val="00BC57B7"/>
    <w:rsid w:val="00BC7040"/>
    <w:rsid w:val="00BC749A"/>
    <w:rsid w:val="00BD196A"/>
    <w:rsid w:val="00BD1D03"/>
    <w:rsid w:val="00BD20EE"/>
    <w:rsid w:val="00BD293D"/>
    <w:rsid w:val="00BD3B49"/>
    <w:rsid w:val="00BD41E9"/>
    <w:rsid w:val="00BD4B7E"/>
    <w:rsid w:val="00BD558F"/>
    <w:rsid w:val="00BD687A"/>
    <w:rsid w:val="00BD7483"/>
    <w:rsid w:val="00BD7C4D"/>
    <w:rsid w:val="00BE080B"/>
    <w:rsid w:val="00BE08D5"/>
    <w:rsid w:val="00BE0B93"/>
    <w:rsid w:val="00BE209C"/>
    <w:rsid w:val="00BE22EC"/>
    <w:rsid w:val="00BE2B3C"/>
    <w:rsid w:val="00BE3235"/>
    <w:rsid w:val="00BE5B19"/>
    <w:rsid w:val="00BE67D2"/>
    <w:rsid w:val="00BE7172"/>
    <w:rsid w:val="00BF0CFA"/>
    <w:rsid w:val="00BF1BCD"/>
    <w:rsid w:val="00BF1F67"/>
    <w:rsid w:val="00BF2F72"/>
    <w:rsid w:val="00BF50E5"/>
    <w:rsid w:val="00BF607A"/>
    <w:rsid w:val="00BF6862"/>
    <w:rsid w:val="00BF6F48"/>
    <w:rsid w:val="00C00052"/>
    <w:rsid w:val="00C0298B"/>
    <w:rsid w:val="00C02C63"/>
    <w:rsid w:val="00C04311"/>
    <w:rsid w:val="00C04C46"/>
    <w:rsid w:val="00C0500A"/>
    <w:rsid w:val="00C1175E"/>
    <w:rsid w:val="00C119C2"/>
    <w:rsid w:val="00C12046"/>
    <w:rsid w:val="00C122DF"/>
    <w:rsid w:val="00C1282D"/>
    <w:rsid w:val="00C12FF9"/>
    <w:rsid w:val="00C13102"/>
    <w:rsid w:val="00C13128"/>
    <w:rsid w:val="00C15D4C"/>
    <w:rsid w:val="00C17287"/>
    <w:rsid w:val="00C17573"/>
    <w:rsid w:val="00C17A54"/>
    <w:rsid w:val="00C20950"/>
    <w:rsid w:val="00C209C5"/>
    <w:rsid w:val="00C20E22"/>
    <w:rsid w:val="00C21FDC"/>
    <w:rsid w:val="00C23E14"/>
    <w:rsid w:val="00C24632"/>
    <w:rsid w:val="00C25822"/>
    <w:rsid w:val="00C25DD7"/>
    <w:rsid w:val="00C26A75"/>
    <w:rsid w:val="00C31947"/>
    <w:rsid w:val="00C32471"/>
    <w:rsid w:val="00C32D36"/>
    <w:rsid w:val="00C33B63"/>
    <w:rsid w:val="00C34C63"/>
    <w:rsid w:val="00C350DE"/>
    <w:rsid w:val="00C35674"/>
    <w:rsid w:val="00C36134"/>
    <w:rsid w:val="00C37844"/>
    <w:rsid w:val="00C37933"/>
    <w:rsid w:val="00C41875"/>
    <w:rsid w:val="00C42E3E"/>
    <w:rsid w:val="00C42F1A"/>
    <w:rsid w:val="00C44DC5"/>
    <w:rsid w:val="00C4561C"/>
    <w:rsid w:val="00C46F6A"/>
    <w:rsid w:val="00C477E2"/>
    <w:rsid w:val="00C4794A"/>
    <w:rsid w:val="00C50622"/>
    <w:rsid w:val="00C523C3"/>
    <w:rsid w:val="00C52A23"/>
    <w:rsid w:val="00C53825"/>
    <w:rsid w:val="00C53A4B"/>
    <w:rsid w:val="00C54CE1"/>
    <w:rsid w:val="00C55131"/>
    <w:rsid w:val="00C579CC"/>
    <w:rsid w:val="00C57BA6"/>
    <w:rsid w:val="00C605E8"/>
    <w:rsid w:val="00C64214"/>
    <w:rsid w:val="00C65C71"/>
    <w:rsid w:val="00C745DB"/>
    <w:rsid w:val="00C75A19"/>
    <w:rsid w:val="00C771A7"/>
    <w:rsid w:val="00C80375"/>
    <w:rsid w:val="00C811A2"/>
    <w:rsid w:val="00C81582"/>
    <w:rsid w:val="00C824EB"/>
    <w:rsid w:val="00C82ABC"/>
    <w:rsid w:val="00C83CFA"/>
    <w:rsid w:val="00C83F31"/>
    <w:rsid w:val="00C84CE6"/>
    <w:rsid w:val="00C858B0"/>
    <w:rsid w:val="00C86AFB"/>
    <w:rsid w:val="00C87975"/>
    <w:rsid w:val="00C90DF0"/>
    <w:rsid w:val="00C9139C"/>
    <w:rsid w:val="00C91A6A"/>
    <w:rsid w:val="00C92487"/>
    <w:rsid w:val="00C93780"/>
    <w:rsid w:val="00C93983"/>
    <w:rsid w:val="00C93D7F"/>
    <w:rsid w:val="00C93EBA"/>
    <w:rsid w:val="00C94E1D"/>
    <w:rsid w:val="00C9676F"/>
    <w:rsid w:val="00C973A7"/>
    <w:rsid w:val="00CA249D"/>
    <w:rsid w:val="00CA2BF9"/>
    <w:rsid w:val="00CA33CA"/>
    <w:rsid w:val="00CA3A19"/>
    <w:rsid w:val="00CA3B9F"/>
    <w:rsid w:val="00CA3FFD"/>
    <w:rsid w:val="00CA5508"/>
    <w:rsid w:val="00CA5BA6"/>
    <w:rsid w:val="00CA6FE9"/>
    <w:rsid w:val="00CB131C"/>
    <w:rsid w:val="00CB1636"/>
    <w:rsid w:val="00CB1D94"/>
    <w:rsid w:val="00CB208A"/>
    <w:rsid w:val="00CB46CC"/>
    <w:rsid w:val="00CB54D0"/>
    <w:rsid w:val="00CC0268"/>
    <w:rsid w:val="00CC0816"/>
    <w:rsid w:val="00CC0A8F"/>
    <w:rsid w:val="00CC0AD2"/>
    <w:rsid w:val="00CC0BB1"/>
    <w:rsid w:val="00CC1690"/>
    <w:rsid w:val="00CC217E"/>
    <w:rsid w:val="00CC2392"/>
    <w:rsid w:val="00CC41B2"/>
    <w:rsid w:val="00CC4E6E"/>
    <w:rsid w:val="00CC63E6"/>
    <w:rsid w:val="00CC6CE5"/>
    <w:rsid w:val="00CC7ED6"/>
    <w:rsid w:val="00CD125F"/>
    <w:rsid w:val="00CD1ED6"/>
    <w:rsid w:val="00CD27F7"/>
    <w:rsid w:val="00CD6E5B"/>
    <w:rsid w:val="00CE2DB3"/>
    <w:rsid w:val="00CE322F"/>
    <w:rsid w:val="00CE3730"/>
    <w:rsid w:val="00CE5A97"/>
    <w:rsid w:val="00CE5BD7"/>
    <w:rsid w:val="00CE616C"/>
    <w:rsid w:val="00CF0809"/>
    <w:rsid w:val="00CF094D"/>
    <w:rsid w:val="00CF0BB2"/>
    <w:rsid w:val="00CF1F4D"/>
    <w:rsid w:val="00CF224E"/>
    <w:rsid w:val="00CF25B0"/>
    <w:rsid w:val="00CF2BDD"/>
    <w:rsid w:val="00CF2F54"/>
    <w:rsid w:val="00CF3FFD"/>
    <w:rsid w:val="00CF4213"/>
    <w:rsid w:val="00CF4651"/>
    <w:rsid w:val="00CF4E1F"/>
    <w:rsid w:val="00D00A4A"/>
    <w:rsid w:val="00D01DE5"/>
    <w:rsid w:val="00D0286B"/>
    <w:rsid w:val="00D02E65"/>
    <w:rsid w:val="00D0393A"/>
    <w:rsid w:val="00D04647"/>
    <w:rsid w:val="00D06AFF"/>
    <w:rsid w:val="00D07838"/>
    <w:rsid w:val="00D11DCD"/>
    <w:rsid w:val="00D15210"/>
    <w:rsid w:val="00D15B1B"/>
    <w:rsid w:val="00D16BD3"/>
    <w:rsid w:val="00D20035"/>
    <w:rsid w:val="00D20113"/>
    <w:rsid w:val="00D20248"/>
    <w:rsid w:val="00D212BB"/>
    <w:rsid w:val="00D223F5"/>
    <w:rsid w:val="00D22C4C"/>
    <w:rsid w:val="00D25974"/>
    <w:rsid w:val="00D306D8"/>
    <w:rsid w:val="00D30949"/>
    <w:rsid w:val="00D315E3"/>
    <w:rsid w:val="00D31E50"/>
    <w:rsid w:val="00D322AB"/>
    <w:rsid w:val="00D331E7"/>
    <w:rsid w:val="00D344A5"/>
    <w:rsid w:val="00D346A8"/>
    <w:rsid w:val="00D34ECE"/>
    <w:rsid w:val="00D36A03"/>
    <w:rsid w:val="00D40433"/>
    <w:rsid w:val="00D40C0E"/>
    <w:rsid w:val="00D42D8E"/>
    <w:rsid w:val="00D43DAE"/>
    <w:rsid w:val="00D44CC3"/>
    <w:rsid w:val="00D45233"/>
    <w:rsid w:val="00D45461"/>
    <w:rsid w:val="00D45BFE"/>
    <w:rsid w:val="00D46490"/>
    <w:rsid w:val="00D46689"/>
    <w:rsid w:val="00D46CD3"/>
    <w:rsid w:val="00D476CD"/>
    <w:rsid w:val="00D476E3"/>
    <w:rsid w:val="00D47B4C"/>
    <w:rsid w:val="00D518A3"/>
    <w:rsid w:val="00D5255A"/>
    <w:rsid w:val="00D525EE"/>
    <w:rsid w:val="00D52CE4"/>
    <w:rsid w:val="00D53669"/>
    <w:rsid w:val="00D570AF"/>
    <w:rsid w:val="00D60063"/>
    <w:rsid w:val="00D601BA"/>
    <w:rsid w:val="00D60865"/>
    <w:rsid w:val="00D608ED"/>
    <w:rsid w:val="00D6259D"/>
    <w:rsid w:val="00D62B23"/>
    <w:rsid w:val="00D636C3"/>
    <w:rsid w:val="00D63EFD"/>
    <w:rsid w:val="00D653AC"/>
    <w:rsid w:val="00D65CDA"/>
    <w:rsid w:val="00D66294"/>
    <w:rsid w:val="00D662A0"/>
    <w:rsid w:val="00D705D4"/>
    <w:rsid w:val="00D71872"/>
    <w:rsid w:val="00D73AF5"/>
    <w:rsid w:val="00D73B60"/>
    <w:rsid w:val="00D73FB3"/>
    <w:rsid w:val="00D7401C"/>
    <w:rsid w:val="00D75478"/>
    <w:rsid w:val="00D75B8B"/>
    <w:rsid w:val="00D7649B"/>
    <w:rsid w:val="00D76737"/>
    <w:rsid w:val="00D845C0"/>
    <w:rsid w:val="00D84C55"/>
    <w:rsid w:val="00D863BF"/>
    <w:rsid w:val="00D87095"/>
    <w:rsid w:val="00D90528"/>
    <w:rsid w:val="00D90CBD"/>
    <w:rsid w:val="00D925F4"/>
    <w:rsid w:val="00D937A9"/>
    <w:rsid w:val="00D93E9C"/>
    <w:rsid w:val="00D94770"/>
    <w:rsid w:val="00D95489"/>
    <w:rsid w:val="00D95D07"/>
    <w:rsid w:val="00DA0891"/>
    <w:rsid w:val="00DA102E"/>
    <w:rsid w:val="00DA1362"/>
    <w:rsid w:val="00DA1490"/>
    <w:rsid w:val="00DA1681"/>
    <w:rsid w:val="00DA1E9D"/>
    <w:rsid w:val="00DA1FBB"/>
    <w:rsid w:val="00DA695B"/>
    <w:rsid w:val="00DA7B12"/>
    <w:rsid w:val="00DB05F5"/>
    <w:rsid w:val="00DB079B"/>
    <w:rsid w:val="00DB0966"/>
    <w:rsid w:val="00DB0C86"/>
    <w:rsid w:val="00DB1A5A"/>
    <w:rsid w:val="00DB1FA0"/>
    <w:rsid w:val="00DB255F"/>
    <w:rsid w:val="00DB3D4B"/>
    <w:rsid w:val="00DB530A"/>
    <w:rsid w:val="00DB5324"/>
    <w:rsid w:val="00DB6263"/>
    <w:rsid w:val="00DB68AD"/>
    <w:rsid w:val="00DC0B04"/>
    <w:rsid w:val="00DC19DE"/>
    <w:rsid w:val="00DC1B01"/>
    <w:rsid w:val="00DC2AB0"/>
    <w:rsid w:val="00DC2BE1"/>
    <w:rsid w:val="00DC2D78"/>
    <w:rsid w:val="00DC2E89"/>
    <w:rsid w:val="00DC346D"/>
    <w:rsid w:val="00DC4BA9"/>
    <w:rsid w:val="00DC6461"/>
    <w:rsid w:val="00DC6999"/>
    <w:rsid w:val="00DD276E"/>
    <w:rsid w:val="00DD37CB"/>
    <w:rsid w:val="00DD61DC"/>
    <w:rsid w:val="00DD6220"/>
    <w:rsid w:val="00DD6B76"/>
    <w:rsid w:val="00DD7A8C"/>
    <w:rsid w:val="00DE1207"/>
    <w:rsid w:val="00DE129C"/>
    <w:rsid w:val="00DE1880"/>
    <w:rsid w:val="00DE1A02"/>
    <w:rsid w:val="00DE252F"/>
    <w:rsid w:val="00DE2C20"/>
    <w:rsid w:val="00DE34CA"/>
    <w:rsid w:val="00DE4B9E"/>
    <w:rsid w:val="00DE5A87"/>
    <w:rsid w:val="00DE6CB3"/>
    <w:rsid w:val="00DF01D5"/>
    <w:rsid w:val="00DF092E"/>
    <w:rsid w:val="00DF1143"/>
    <w:rsid w:val="00DF16BC"/>
    <w:rsid w:val="00DF26B4"/>
    <w:rsid w:val="00DF4728"/>
    <w:rsid w:val="00DF4F71"/>
    <w:rsid w:val="00DF56E2"/>
    <w:rsid w:val="00DF6A19"/>
    <w:rsid w:val="00DF71C5"/>
    <w:rsid w:val="00DF7E9C"/>
    <w:rsid w:val="00E0068D"/>
    <w:rsid w:val="00E00CB0"/>
    <w:rsid w:val="00E01D3F"/>
    <w:rsid w:val="00E02259"/>
    <w:rsid w:val="00E023BA"/>
    <w:rsid w:val="00E0298B"/>
    <w:rsid w:val="00E038CF"/>
    <w:rsid w:val="00E03B8A"/>
    <w:rsid w:val="00E03F6D"/>
    <w:rsid w:val="00E06314"/>
    <w:rsid w:val="00E11197"/>
    <w:rsid w:val="00E13B5D"/>
    <w:rsid w:val="00E13F67"/>
    <w:rsid w:val="00E14F6F"/>
    <w:rsid w:val="00E15533"/>
    <w:rsid w:val="00E16AF0"/>
    <w:rsid w:val="00E17E71"/>
    <w:rsid w:val="00E17FCA"/>
    <w:rsid w:val="00E20739"/>
    <w:rsid w:val="00E20A92"/>
    <w:rsid w:val="00E2141D"/>
    <w:rsid w:val="00E21C1E"/>
    <w:rsid w:val="00E23F6B"/>
    <w:rsid w:val="00E24A34"/>
    <w:rsid w:val="00E26087"/>
    <w:rsid w:val="00E26E06"/>
    <w:rsid w:val="00E27E30"/>
    <w:rsid w:val="00E30CEC"/>
    <w:rsid w:val="00E3166E"/>
    <w:rsid w:val="00E317B3"/>
    <w:rsid w:val="00E3280A"/>
    <w:rsid w:val="00E32F23"/>
    <w:rsid w:val="00E3305F"/>
    <w:rsid w:val="00E33CCA"/>
    <w:rsid w:val="00E34E1D"/>
    <w:rsid w:val="00E375E9"/>
    <w:rsid w:val="00E37C6A"/>
    <w:rsid w:val="00E37DBC"/>
    <w:rsid w:val="00E37FF3"/>
    <w:rsid w:val="00E40C62"/>
    <w:rsid w:val="00E43B23"/>
    <w:rsid w:val="00E43EAA"/>
    <w:rsid w:val="00E443D1"/>
    <w:rsid w:val="00E47E47"/>
    <w:rsid w:val="00E51663"/>
    <w:rsid w:val="00E5266C"/>
    <w:rsid w:val="00E53E06"/>
    <w:rsid w:val="00E54F82"/>
    <w:rsid w:val="00E5575D"/>
    <w:rsid w:val="00E562A3"/>
    <w:rsid w:val="00E57CD4"/>
    <w:rsid w:val="00E6148A"/>
    <w:rsid w:val="00E618BA"/>
    <w:rsid w:val="00E6515E"/>
    <w:rsid w:val="00E6565B"/>
    <w:rsid w:val="00E67941"/>
    <w:rsid w:val="00E710C5"/>
    <w:rsid w:val="00E71F6E"/>
    <w:rsid w:val="00E72517"/>
    <w:rsid w:val="00E72B63"/>
    <w:rsid w:val="00E73B58"/>
    <w:rsid w:val="00E74177"/>
    <w:rsid w:val="00E749F8"/>
    <w:rsid w:val="00E74BF0"/>
    <w:rsid w:val="00E76900"/>
    <w:rsid w:val="00E77319"/>
    <w:rsid w:val="00E77D63"/>
    <w:rsid w:val="00E77D83"/>
    <w:rsid w:val="00E80541"/>
    <w:rsid w:val="00E805AB"/>
    <w:rsid w:val="00E80EC4"/>
    <w:rsid w:val="00E824D6"/>
    <w:rsid w:val="00E8287C"/>
    <w:rsid w:val="00E83B30"/>
    <w:rsid w:val="00E83F5F"/>
    <w:rsid w:val="00E842D9"/>
    <w:rsid w:val="00E8475C"/>
    <w:rsid w:val="00E84871"/>
    <w:rsid w:val="00E85E50"/>
    <w:rsid w:val="00E86A6F"/>
    <w:rsid w:val="00E9052B"/>
    <w:rsid w:val="00E910F6"/>
    <w:rsid w:val="00E91422"/>
    <w:rsid w:val="00E937D0"/>
    <w:rsid w:val="00E95FA3"/>
    <w:rsid w:val="00E95FA5"/>
    <w:rsid w:val="00E96436"/>
    <w:rsid w:val="00E97088"/>
    <w:rsid w:val="00E97D67"/>
    <w:rsid w:val="00EA06FE"/>
    <w:rsid w:val="00EA2A5F"/>
    <w:rsid w:val="00EA2B37"/>
    <w:rsid w:val="00EA43C0"/>
    <w:rsid w:val="00EA4F85"/>
    <w:rsid w:val="00EA525C"/>
    <w:rsid w:val="00EA673D"/>
    <w:rsid w:val="00EB0517"/>
    <w:rsid w:val="00EB1CB3"/>
    <w:rsid w:val="00EB1D8B"/>
    <w:rsid w:val="00EB3421"/>
    <w:rsid w:val="00EB46C6"/>
    <w:rsid w:val="00EB5073"/>
    <w:rsid w:val="00EB5FB2"/>
    <w:rsid w:val="00EB675B"/>
    <w:rsid w:val="00EB7D11"/>
    <w:rsid w:val="00EC02B0"/>
    <w:rsid w:val="00EC0759"/>
    <w:rsid w:val="00EC2A26"/>
    <w:rsid w:val="00EC4579"/>
    <w:rsid w:val="00EC54AF"/>
    <w:rsid w:val="00EC582C"/>
    <w:rsid w:val="00EC6806"/>
    <w:rsid w:val="00EC6C83"/>
    <w:rsid w:val="00EC7B6A"/>
    <w:rsid w:val="00EC7E91"/>
    <w:rsid w:val="00ED0576"/>
    <w:rsid w:val="00ED0A95"/>
    <w:rsid w:val="00ED0E16"/>
    <w:rsid w:val="00ED3723"/>
    <w:rsid w:val="00ED3A37"/>
    <w:rsid w:val="00ED58D0"/>
    <w:rsid w:val="00ED620F"/>
    <w:rsid w:val="00ED7D98"/>
    <w:rsid w:val="00EE0127"/>
    <w:rsid w:val="00EE18E1"/>
    <w:rsid w:val="00EE3CB9"/>
    <w:rsid w:val="00EF0B28"/>
    <w:rsid w:val="00EF2D15"/>
    <w:rsid w:val="00EF5C9B"/>
    <w:rsid w:val="00EF5EA7"/>
    <w:rsid w:val="00EF6E3C"/>
    <w:rsid w:val="00F00B01"/>
    <w:rsid w:val="00F00DBC"/>
    <w:rsid w:val="00F00ECC"/>
    <w:rsid w:val="00F0115E"/>
    <w:rsid w:val="00F03211"/>
    <w:rsid w:val="00F0350F"/>
    <w:rsid w:val="00F03896"/>
    <w:rsid w:val="00F05CD9"/>
    <w:rsid w:val="00F06E2E"/>
    <w:rsid w:val="00F0764E"/>
    <w:rsid w:val="00F07F19"/>
    <w:rsid w:val="00F10413"/>
    <w:rsid w:val="00F12D6C"/>
    <w:rsid w:val="00F13651"/>
    <w:rsid w:val="00F13EE2"/>
    <w:rsid w:val="00F14391"/>
    <w:rsid w:val="00F14483"/>
    <w:rsid w:val="00F14DA5"/>
    <w:rsid w:val="00F15005"/>
    <w:rsid w:val="00F15D88"/>
    <w:rsid w:val="00F16300"/>
    <w:rsid w:val="00F172F5"/>
    <w:rsid w:val="00F200AB"/>
    <w:rsid w:val="00F23D29"/>
    <w:rsid w:val="00F2443F"/>
    <w:rsid w:val="00F26066"/>
    <w:rsid w:val="00F2697A"/>
    <w:rsid w:val="00F272BE"/>
    <w:rsid w:val="00F303F4"/>
    <w:rsid w:val="00F30654"/>
    <w:rsid w:val="00F32019"/>
    <w:rsid w:val="00F32ACB"/>
    <w:rsid w:val="00F33F14"/>
    <w:rsid w:val="00F350F1"/>
    <w:rsid w:val="00F3594D"/>
    <w:rsid w:val="00F369D5"/>
    <w:rsid w:val="00F37C4B"/>
    <w:rsid w:val="00F40C57"/>
    <w:rsid w:val="00F4160C"/>
    <w:rsid w:val="00F4237F"/>
    <w:rsid w:val="00F42CAF"/>
    <w:rsid w:val="00F448CA"/>
    <w:rsid w:val="00F45EDC"/>
    <w:rsid w:val="00F47946"/>
    <w:rsid w:val="00F50153"/>
    <w:rsid w:val="00F503ED"/>
    <w:rsid w:val="00F50CDB"/>
    <w:rsid w:val="00F52453"/>
    <w:rsid w:val="00F52628"/>
    <w:rsid w:val="00F53D0C"/>
    <w:rsid w:val="00F54BE2"/>
    <w:rsid w:val="00F5546F"/>
    <w:rsid w:val="00F560AB"/>
    <w:rsid w:val="00F577EA"/>
    <w:rsid w:val="00F6077D"/>
    <w:rsid w:val="00F60E69"/>
    <w:rsid w:val="00F63E1E"/>
    <w:rsid w:val="00F655E4"/>
    <w:rsid w:val="00F65DD7"/>
    <w:rsid w:val="00F6638E"/>
    <w:rsid w:val="00F66D5E"/>
    <w:rsid w:val="00F66ED5"/>
    <w:rsid w:val="00F70A3E"/>
    <w:rsid w:val="00F71BF6"/>
    <w:rsid w:val="00F76F81"/>
    <w:rsid w:val="00F80408"/>
    <w:rsid w:val="00F805ED"/>
    <w:rsid w:val="00F80B71"/>
    <w:rsid w:val="00F842DB"/>
    <w:rsid w:val="00F85D03"/>
    <w:rsid w:val="00F85E88"/>
    <w:rsid w:val="00F8699E"/>
    <w:rsid w:val="00F87B30"/>
    <w:rsid w:val="00F87FFD"/>
    <w:rsid w:val="00F9383C"/>
    <w:rsid w:val="00F947E1"/>
    <w:rsid w:val="00F94B4C"/>
    <w:rsid w:val="00F95094"/>
    <w:rsid w:val="00F96079"/>
    <w:rsid w:val="00F96C9D"/>
    <w:rsid w:val="00F97A34"/>
    <w:rsid w:val="00FA077C"/>
    <w:rsid w:val="00FA0AE8"/>
    <w:rsid w:val="00FA0EC1"/>
    <w:rsid w:val="00FA1132"/>
    <w:rsid w:val="00FA2B23"/>
    <w:rsid w:val="00FA2D3C"/>
    <w:rsid w:val="00FA4D4F"/>
    <w:rsid w:val="00FA5DDB"/>
    <w:rsid w:val="00FA6999"/>
    <w:rsid w:val="00FB08A0"/>
    <w:rsid w:val="00FB10F6"/>
    <w:rsid w:val="00FB13D0"/>
    <w:rsid w:val="00FB1809"/>
    <w:rsid w:val="00FB20BF"/>
    <w:rsid w:val="00FB37F0"/>
    <w:rsid w:val="00FB40A1"/>
    <w:rsid w:val="00FB438B"/>
    <w:rsid w:val="00FB509D"/>
    <w:rsid w:val="00FB59E6"/>
    <w:rsid w:val="00FB6DCE"/>
    <w:rsid w:val="00FB6E0E"/>
    <w:rsid w:val="00FB77F7"/>
    <w:rsid w:val="00FC0376"/>
    <w:rsid w:val="00FC04B3"/>
    <w:rsid w:val="00FC098E"/>
    <w:rsid w:val="00FC0992"/>
    <w:rsid w:val="00FC3C7C"/>
    <w:rsid w:val="00FC492A"/>
    <w:rsid w:val="00FC5E49"/>
    <w:rsid w:val="00FC7BEC"/>
    <w:rsid w:val="00FD2368"/>
    <w:rsid w:val="00FD3527"/>
    <w:rsid w:val="00FD3B28"/>
    <w:rsid w:val="00FD5BBA"/>
    <w:rsid w:val="00FE0092"/>
    <w:rsid w:val="00FE15F2"/>
    <w:rsid w:val="00FE1801"/>
    <w:rsid w:val="00FE208C"/>
    <w:rsid w:val="00FE2548"/>
    <w:rsid w:val="00FE28E9"/>
    <w:rsid w:val="00FE2AA5"/>
    <w:rsid w:val="00FE3694"/>
    <w:rsid w:val="00FE3EFF"/>
    <w:rsid w:val="00FE50E3"/>
    <w:rsid w:val="00FE5C26"/>
    <w:rsid w:val="00FE7101"/>
    <w:rsid w:val="00FF0135"/>
    <w:rsid w:val="00FF056D"/>
    <w:rsid w:val="00FF1AF3"/>
    <w:rsid w:val="00FF234F"/>
    <w:rsid w:val="00FF2CB7"/>
    <w:rsid w:val="00FF3987"/>
    <w:rsid w:val="00FF3CB7"/>
    <w:rsid w:val="00FF44C1"/>
    <w:rsid w:val="00FF576A"/>
    <w:rsid w:val="00FF63F5"/>
    <w:rsid w:val="00FF7796"/>
    <w:rsid w:val="00FF7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DF4728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F4728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F4728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474C1"/>
    <w:pPr>
      <w:keepNext/>
      <w:widowControl/>
      <w:suppressAutoHyphens w:val="0"/>
      <w:ind w:right="-1" w:firstLine="567"/>
      <w:jc w:val="both"/>
      <w:outlineLvl w:val="2"/>
    </w:pPr>
    <w:rPr>
      <w:rFonts w:eastAsia="Times New Roman"/>
      <w:b/>
      <w:kern w:val="0"/>
      <w:szCs w:val="20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F4728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474C1"/>
    <w:pPr>
      <w:widowControl/>
      <w:suppressAutoHyphens w:val="0"/>
      <w:spacing w:before="240" w:after="60" w:line="276" w:lineRule="auto"/>
      <w:outlineLvl w:val="5"/>
    </w:pPr>
    <w:rPr>
      <w:rFonts w:ascii="Calibri" w:eastAsia="Times New Roman" w:hAnsi="Calibri"/>
      <w:b/>
      <w:bCs/>
      <w:kern w:val="0"/>
      <w:sz w:val="22"/>
      <w:szCs w:val="22"/>
      <w:lang w:eastAsia="ru-R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F4728"/>
    <w:pPr>
      <w:keepNext/>
      <w:numPr>
        <w:ilvl w:val="6"/>
        <w:numId w:val="1"/>
      </w:numPr>
      <w:jc w:val="center"/>
      <w:outlineLvl w:val="6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F4728"/>
    <w:rPr>
      <w:rFonts w:ascii="Cambria" w:hAnsi="Cambria" w:cs="Times New Roman"/>
      <w:b/>
      <w:bCs/>
      <w:color w:val="365F91"/>
      <w:kern w:val="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F4728"/>
    <w:rPr>
      <w:rFonts w:ascii="Cambria" w:hAnsi="Cambria" w:cs="Times New Roman"/>
      <w:b/>
      <w:bCs/>
      <w:color w:val="4F81BD"/>
      <w:kern w:val="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474C1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F4728"/>
    <w:rPr>
      <w:rFonts w:ascii="Cambria" w:hAnsi="Cambria" w:cs="Times New Roman"/>
      <w:b/>
      <w:bCs/>
      <w:i/>
      <w:iCs/>
      <w:color w:val="4F81BD"/>
      <w:kern w:val="1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474C1"/>
    <w:rPr>
      <w:rFonts w:ascii="Calibri" w:hAnsi="Calibri" w:cs="Times New Roman"/>
      <w:b/>
      <w:bCs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DF4728"/>
    <w:rPr>
      <w:rFonts w:ascii="Times New Roman" w:hAnsi="Times New Roman" w:cs="Times New Roman"/>
      <w:kern w:val="1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DF472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DF4728"/>
    <w:rPr>
      <w:rFonts w:ascii="Times New Roman" w:hAnsi="Times New Roman" w:cs="Times New Roman"/>
      <w:kern w:val="1"/>
      <w:sz w:val="24"/>
      <w:szCs w:val="24"/>
    </w:rPr>
  </w:style>
  <w:style w:type="paragraph" w:customStyle="1" w:styleId="21">
    <w:name w:val="Основной текст с отступом 21"/>
    <w:basedOn w:val="Normal"/>
    <w:uiPriority w:val="99"/>
    <w:rsid w:val="00DF4728"/>
    <w:pPr>
      <w:spacing w:line="360" w:lineRule="auto"/>
      <w:ind w:firstLine="709"/>
      <w:jc w:val="both"/>
    </w:pPr>
    <w:rPr>
      <w:sz w:val="28"/>
    </w:rPr>
  </w:style>
  <w:style w:type="paragraph" w:styleId="BodyTextIndent">
    <w:name w:val="Body Text Indent"/>
    <w:basedOn w:val="Normal"/>
    <w:link w:val="BodyTextIndentChar"/>
    <w:uiPriority w:val="99"/>
    <w:rsid w:val="00DF4728"/>
    <w:pPr>
      <w:spacing w:line="360" w:lineRule="auto"/>
      <w:ind w:firstLine="1134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F4728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DF4728"/>
    <w:pPr>
      <w:widowControl w:val="0"/>
      <w:suppressAutoHyphens/>
      <w:autoSpaceDE w:val="0"/>
      <w:ind w:firstLine="720"/>
    </w:pPr>
    <w:rPr>
      <w:rFonts w:ascii="Arial" w:hAnsi="Arial" w:cs="Arial"/>
      <w:kern w:val="1"/>
      <w:sz w:val="20"/>
      <w:szCs w:val="20"/>
      <w:lang w:eastAsia="zh-CN"/>
    </w:rPr>
  </w:style>
  <w:style w:type="paragraph" w:styleId="PlainText">
    <w:name w:val="Plain Text"/>
    <w:basedOn w:val="Normal"/>
    <w:link w:val="PlainTextChar"/>
    <w:uiPriority w:val="99"/>
    <w:semiHidden/>
    <w:rsid w:val="00DF4728"/>
    <w:pPr>
      <w:widowControl/>
      <w:suppressAutoHyphens w:val="0"/>
    </w:pPr>
    <w:rPr>
      <w:rFonts w:ascii="Courier New" w:eastAsia="Times New Roman" w:hAnsi="Courier New"/>
      <w:kern w:val="0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DF4728"/>
    <w:rPr>
      <w:rFonts w:ascii="Courier New" w:hAnsi="Courier New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DF4728"/>
    <w:pPr>
      <w:widowControl/>
      <w:suppressAutoHyphens w:val="0"/>
      <w:jc w:val="center"/>
    </w:pPr>
    <w:rPr>
      <w:rFonts w:eastAsia="Times New Roman"/>
      <w:color w:val="000000"/>
      <w:kern w:val="0"/>
      <w:sz w:val="32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DF4728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22222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2222C"/>
    <w:rPr>
      <w:rFonts w:ascii="Times New Roman" w:hAnsi="Times New Roman" w:cs="Times New Roman"/>
      <w:kern w:val="1"/>
      <w:sz w:val="24"/>
      <w:szCs w:val="24"/>
    </w:rPr>
  </w:style>
  <w:style w:type="paragraph" w:styleId="Footer">
    <w:name w:val="footer"/>
    <w:basedOn w:val="Normal"/>
    <w:link w:val="FooterChar"/>
    <w:uiPriority w:val="99"/>
    <w:rsid w:val="0022222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2222C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Title">
    <w:name w:val="ConsPlusTitle"/>
    <w:uiPriority w:val="99"/>
    <w:rsid w:val="007474C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7474C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474C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DocList">
    <w:name w:val="ConsPlusDocList"/>
    <w:uiPriority w:val="99"/>
    <w:rsid w:val="007474C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7474C1"/>
    <w:pPr>
      <w:widowControl/>
      <w:suppressAutoHyphens w:val="0"/>
    </w:pPr>
    <w:rPr>
      <w:rFonts w:eastAsia="Times New Roman"/>
      <w:b/>
      <w:bCs/>
      <w:i/>
      <w:iCs/>
      <w:kern w:val="0"/>
      <w:sz w:val="28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7474C1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paragraph" w:styleId="Caption">
    <w:name w:val="caption"/>
    <w:basedOn w:val="Normal"/>
    <w:next w:val="Normal"/>
    <w:uiPriority w:val="99"/>
    <w:qFormat/>
    <w:rsid w:val="000511B8"/>
    <w:pPr>
      <w:widowControl/>
      <w:suppressAutoHyphens w:val="0"/>
      <w:jc w:val="center"/>
    </w:pPr>
    <w:rPr>
      <w:rFonts w:eastAsia="Times New Roman"/>
      <w:b/>
      <w:kern w:val="0"/>
      <w:sz w:val="28"/>
      <w:szCs w:val="20"/>
      <w:lang w:eastAsia="ru-RU"/>
    </w:rPr>
  </w:style>
  <w:style w:type="paragraph" w:customStyle="1" w:styleId="ConsNormal">
    <w:name w:val="ConsNormal"/>
    <w:uiPriority w:val="99"/>
    <w:rsid w:val="00A326BA"/>
    <w:pPr>
      <w:widowControl w:val="0"/>
      <w:suppressAutoHyphens/>
      <w:autoSpaceDE w:val="0"/>
      <w:ind w:firstLine="720"/>
    </w:pPr>
    <w:rPr>
      <w:rFonts w:ascii="Arial" w:eastAsia="Times New Roman" w:hAnsi="Arial"/>
      <w:sz w:val="20"/>
      <w:szCs w:val="20"/>
      <w:lang w:eastAsia="ar-SA"/>
    </w:rPr>
  </w:style>
  <w:style w:type="table" w:styleId="TableGrid">
    <w:name w:val="Table Grid"/>
    <w:basedOn w:val="TableNormal"/>
    <w:uiPriority w:val="99"/>
    <w:rsid w:val="004301CC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E70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E7092"/>
    <w:rPr>
      <w:rFonts w:ascii="Tahoma" w:hAnsi="Tahoma" w:cs="Tahoma"/>
      <w:kern w:val="1"/>
      <w:sz w:val="16"/>
      <w:szCs w:val="16"/>
    </w:rPr>
  </w:style>
  <w:style w:type="character" w:customStyle="1" w:styleId="a">
    <w:name w:val="Гипертекстовая ссылка"/>
    <w:basedOn w:val="DefaultParagraphFont"/>
    <w:uiPriority w:val="99"/>
    <w:rsid w:val="005A411F"/>
    <w:rPr>
      <w:rFonts w:cs="Times New Roman"/>
      <w:color w:val="008000"/>
    </w:rPr>
  </w:style>
  <w:style w:type="paragraph" w:styleId="HTMLPreformatted">
    <w:name w:val="HTML Preformatted"/>
    <w:basedOn w:val="Normal"/>
    <w:link w:val="HTMLPreformattedChar"/>
    <w:uiPriority w:val="99"/>
    <w:rsid w:val="005A411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5A411F"/>
    <w:rPr>
      <w:rFonts w:ascii="Courier New" w:hAnsi="Courier New" w:cs="Courier New"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5A411F"/>
    <w:pPr>
      <w:widowControl/>
      <w:suppressAutoHyphens w:val="0"/>
      <w:spacing w:after="129"/>
      <w:ind w:left="129" w:right="129"/>
    </w:pPr>
    <w:rPr>
      <w:rFonts w:eastAsia="Times New Roman"/>
      <w:kern w:val="0"/>
      <w:lang w:eastAsia="ru-RU"/>
    </w:rPr>
  </w:style>
  <w:style w:type="paragraph" w:styleId="ListParagraph">
    <w:name w:val="List Paragraph"/>
    <w:basedOn w:val="Normal"/>
    <w:uiPriority w:val="99"/>
    <w:qFormat/>
    <w:rsid w:val="000902B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C17573"/>
    <w:pPr>
      <w:widowControl/>
      <w:suppressAutoHyphens w:val="0"/>
    </w:pPr>
    <w:rPr>
      <w:rFonts w:eastAsia="Times New Roman"/>
      <w:kern w:val="0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17573"/>
    <w:rPr>
      <w:rFonts w:ascii="Times New Roman" w:hAnsi="Times New Roman" w:cs="Times New Roman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rsid w:val="00BC704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BC7040"/>
    <w:rPr>
      <w:rFonts w:ascii="Times New Roman" w:hAnsi="Times New Roman" w:cs="Times New Roman"/>
      <w:kern w:val="1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BC704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BC7040"/>
    <w:rPr>
      <w:rFonts w:ascii="Times New Roman" w:hAnsi="Times New Roman" w:cs="Times New Roman"/>
      <w:kern w:val="1"/>
      <w:sz w:val="16"/>
      <w:szCs w:val="16"/>
    </w:rPr>
  </w:style>
  <w:style w:type="paragraph" w:customStyle="1" w:styleId="a0">
    <w:name w:val="Стиль Регламент"/>
    <w:basedOn w:val="Normal"/>
    <w:uiPriority w:val="99"/>
    <w:rsid w:val="00BC7040"/>
    <w:pPr>
      <w:widowControl/>
      <w:suppressAutoHyphens w:val="0"/>
      <w:spacing w:line="360" w:lineRule="atLeast"/>
      <w:ind w:firstLine="720"/>
      <w:jc w:val="both"/>
    </w:pPr>
    <w:rPr>
      <w:rFonts w:ascii="Arial" w:eastAsia="Times New Roman" w:hAnsi="Arial"/>
      <w:kern w:val="0"/>
      <w:szCs w:val="20"/>
      <w:lang w:eastAsia="ru-RU"/>
    </w:rPr>
  </w:style>
  <w:style w:type="paragraph" w:customStyle="1" w:styleId="a1">
    <w:name w:val="подпись"/>
    <w:basedOn w:val="Normal"/>
    <w:uiPriority w:val="99"/>
    <w:rsid w:val="008856E9"/>
    <w:pPr>
      <w:widowControl/>
      <w:suppressAutoHyphens w:val="0"/>
      <w:overflowPunct w:val="0"/>
      <w:autoSpaceDE w:val="0"/>
      <w:autoSpaceDN w:val="0"/>
      <w:adjustRightInd w:val="0"/>
      <w:jc w:val="right"/>
      <w:textAlignment w:val="baseline"/>
    </w:pPr>
    <w:rPr>
      <w:rFonts w:eastAsia="Times New Roman"/>
      <w:kern w:val="0"/>
      <w:sz w:val="28"/>
      <w:szCs w:val="28"/>
      <w:lang w:eastAsia="ru-RU"/>
    </w:rPr>
  </w:style>
  <w:style w:type="paragraph" w:customStyle="1" w:styleId="1">
    <w:name w:val="Должность1"/>
    <w:basedOn w:val="Normal"/>
    <w:uiPriority w:val="99"/>
    <w:rsid w:val="008856E9"/>
    <w:pPr>
      <w:widowControl/>
      <w:suppressAutoHyphens w:val="0"/>
      <w:overflowPunct w:val="0"/>
      <w:autoSpaceDE w:val="0"/>
      <w:autoSpaceDN w:val="0"/>
      <w:adjustRightInd w:val="0"/>
      <w:textAlignment w:val="baseline"/>
    </w:pPr>
    <w:rPr>
      <w:rFonts w:eastAsia="Times New Roman"/>
      <w:kern w:val="0"/>
      <w:sz w:val="28"/>
      <w:szCs w:val="28"/>
      <w:lang w:eastAsia="ru-RU"/>
    </w:rPr>
  </w:style>
  <w:style w:type="paragraph" w:customStyle="1" w:styleId="a2">
    <w:name w:val="Стиль"/>
    <w:uiPriority w:val="99"/>
    <w:rsid w:val="00F4160C"/>
    <w:pPr>
      <w:widowControl w:val="0"/>
      <w:suppressAutoHyphens/>
      <w:autoSpaceDE w:val="0"/>
    </w:pPr>
    <w:rPr>
      <w:rFonts w:ascii="Times New Roman" w:hAnsi="Times New Roman" w:cs="Calibri"/>
      <w:sz w:val="24"/>
      <w:szCs w:val="24"/>
      <w:lang w:eastAsia="ar-SA"/>
    </w:rPr>
  </w:style>
  <w:style w:type="paragraph" w:customStyle="1" w:styleId="a3">
    <w:name w:val="Прижатый влево"/>
    <w:basedOn w:val="Normal"/>
    <w:next w:val="Normal"/>
    <w:uiPriority w:val="99"/>
    <w:rsid w:val="0022394C"/>
    <w:pPr>
      <w:widowControl/>
      <w:suppressAutoHyphens w:val="0"/>
      <w:autoSpaceDE w:val="0"/>
      <w:autoSpaceDN w:val="0"/>
      <w:adjustRightInd w:val="0"/>
    </w:pPr>
    <w:rPr>
      <w:rFonts w:ascii="Arial" w:hAnsi="Arial" w:cs="Arial"/>
      <w:kern w:val="0"/>
    </w:rPr>
  </w:style>
  <w:style w:type="paragraph" w:customStyle="1" w:styleId="rtejustify">
    <w:name w:val="rtejustify"/>
    <w:basedOn w:val="Normal"/>
    <w:uiPriority w:val="99"/>
    <w:rsid w:val="00F503ED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styleId="PageNumber">
    <w:name w:val="page number"/>
    <w:basedOn w:val="DefaultParagraphFont"/>
    <w:uiPriority w:val="99"/>
    <w:locked/>
    <w:rsid w:val="00C0298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64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246</TotalTime>
  <Pages>6</Pages>
  <Words>1154</Words>
  <Characters>6580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ksp</dc:creator>
  <cp:keywords/>
  <dc:description/>
  <cp:lastModifiedBy>Светлана</cp:lastModifiedBy>
  <cp:revision>35</cp:revision>
  <cp:lastPrinted>2014-02-12T07:50:00Z</cp:lastPrinted>
  <dcterms:created xsi:type="dcterms:W3CDTF">2013-11-05T07:58:00Z</dcterms:created>
  <dcterms:modified xsi:type="dcterms:W3CDTF">2014-02-12T07:51:00Z</dcterms:modified>
</cp:coreProperties>
</file>